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end"/>
        <w:rPr>
          <w:rFonts w:ascii="Arial" w:hAnsi="Arial" w:cs="Arial"/>
          <w:b/>
        </w:rPr>
      </w:pPr>
      <w:r>
        <w:rPr>
          <w:rFonts w:cs="Arial" w:ascii="Arial" w:hAnsi="Arial"/>
          <w:b/>
        </w:rPr>
        <w:t>Projeto</w:t>
      </w:r>
      <w:r>
        <w:rPr>
          <w:rFonts w:eastAsia="Arial" w:cs="Arial" w:ascii="Arial" w:hAnsi="Arial"/>
          <w:b/>
        </w:rPr>
        <w:t xml:space="preserve"> </w:t>
      </w:r>
      <w:r>
        <w:rPr>
          <w:rFonts w:cs="Arial" w:ascii="Arial" w:hAnsi="Arial"/>
          <w:b/>
        </w:rPr>
        <w:t>de Lei do Legislativo</w:t>
      </w:r>
      <w:r>
        <w:rPr>
          <w:rFonts w:eastAsia="Arial" w:cs="Arial" w:ascii="Arial" w:hAnsi="Arial"/>
          <w:b/>
        </w:rPr>
        <w:t xml:space="preserve"> </w:t>
      </w:r>
      <w:r>
        <w:rPr>
          <w:rFonts w:cs="Arial" w:ascii="Arial" w:hAnsi="Arial"/>
          <w:b/>
        </w:rPr>
        <w:t xml:space="preserve">n° </w:t>
      </w:r>
      <w:r>
        <w:rPr>
          <w:rFonts w:cs="Arial" w:ascii="Arial" w:hAnsi="Arial"/>
          <w:b/>
        </w:rPr>
        <w:t>18</w:t>
      </w:r>
      <w:r>
        <w:rPr>
          <w:rFonts w:cs="Arial" w:ascii="Arial" w:hAnsi="Arial"/>
          <w:b/>
        </w:rPr>
        <w:t xml:space="preserve"> /2026</w:t>
      </w:r>
    </w:p>
    <w:p>
      <w:pPr>
        <w:pStyle w:val="Normal"/>
        <w:jc w:val="end"/>
        <w:rPr>
          <w:rFonts w:ascii="Arial" w:hAnsi="Arial" w:cs="Arial"/>
        </w:rPr>
      </w:pPr>
      <w:r>
        <w:rPr>
          <w:rFonts w:cs="Arial" w:ascii="Arial" w:hAnsi="Arial"/>
        </w:rPr>
      </w:r>
    </w:p>
    <w:p>
      <w:pPr>
        <w:pStyle w:val="Normal"/>
        <w:jc w:val="both"/>
        <w:rPr>
          <w:rFonts w:ascii="Arial" w:hAnsi="Arial" w:cs="Arial"/>
          <w:b/>
          <w:color w:val="000000"/>
        </w:rPr>
      </w:pPr>
      <w:r>
        <w:rPr>
          <w:rFonts w:cs="Arial" w:ascii="Arial" w:hAnsi="Arial"/>
          <w:b/>
          <w:color w:val="000000"/>
        </w:rPr>
      </w:r>
    </w:p>
    <w:p>
      <w:pPr>
        <w:pStyle w:val="Normal"/>
        <w:ind w:start="4500"/>
        <w:jc w:val="both"/>
        <w:rPr>
          <w:rFonts w:ascii="Arial" w:hAnsi="Arial" w:cs="Arial"/>
        </w:rPr>
      </w:pPr>
      <w:r>
        <w:rPr>
          <w:rFonts w:cs="Arial" w:ascii="Arial" w:hAnsi="Arial"/>
        </w:rPr>
        <w:t>Institui a Semana Municipal de Mobilização dos Homens pelo Fim da Violência Contra as Mulheres – Campanha Laço Branco no Município de Registro/SP e dá outras providências.</w:t>
      </w:r>
    </w:p>
    <w:p>
      <w:pPr>
        <w:pStyle w:val="Normal"/>
        <w:ind w:start="4500"/>
        <w:jc w:val="both"/>
        <w:rPr>
          <w:rFonts w:ascii="Arial" w:hAnsi="Arial" w:cs="Arial"/>
        </w:rPr>
      </w:pPr>
      <w:r>
        <w:rPr>
          <w:rFonts w:cs="Arial" w:ascii="Arial" w:hAnsi="Arial"/>
        </w:rPr>
      </w:r>
    </w:p>
    <w:p>
      <w:pPr>
        <w:pStyle w:val="Normal"/>
        <w:ind w:start="4500"/>
        <w:jc w:val="both"/>
        <w:rPr>
          <w:rFonts w:ascii="Arial" w:hAnsi="Arial" w:cs="Arial"/>
        </w:rPr>
      </w:pPr>
      <w:r>
        <w:rPr>
          <w:rFonts w:cs="Arial" w:ascii="Arial" w:hAnsi="Arial"/>
        </w:rPr>
      </w:r>
    </w:p>
    <w:p>
      <w:pPr>
        <w:pStyle w:val="Normal"/>
        <w:jc w:val="both"/>
        <w:rPr>
          <w:rFonts w:ascii="Arial" w:hAnsi="Arial" w:cs="Arial"/>
          <w:color w:val="000000"/>
        </w:rPr>
      </w:pPr>
      <w:r>
        <w:rPr>
          <w:rFonts w:cs="Arial" w:ascii="Arial" w:hAnsi="Arial"/>
          <w:color w:val="000000"/>
        </w:rPr>
      </w:r>
    </w:p>
    <w:p>
      <w:pPr>
        <w:pStyle w:val="Normal"/>
        <w:tabs>
          <w:tab w:val="clear" w:pos="708"/>
          <w:tab w:val="left" w:pos="4320" w:leader="none"/>
          <w:tab w:val="left" w:pos="9540" w:leader="none"/>
          <w:tab w:val="left" w:pos="10620" w:leader="none"/>
        </w:tabs>
        <w:ind w:end="22"/>
        <w:jc w:val="both"/>
        <w:rPr>
          <w:rFonts w:ascii="Arial" w:hAnsi="Arial" w:cs="Arial"/>
          <w:color w:val="000000"/>
        </w:rPr>
      </w:pPr>
      <w:r>
        <w:rPr>
          <w:rFonts w:cs="Arial" w:ascii="Arial" w:hAnsi="Arial"/>
          <w:color w:val="000000"/>
        </w:rPr>
        <w:t>A Câmara Municipal de Registro/SP APROVA:</w:t>
      </w:r>
    </w:p>
    <w:p>
      <w:pPr>
        <w:pStyle w:val="Normal"/>
        <w:tabs>
          <w:tab w:val="clear" w:pos="708"/>
          <w:tab w:val="left" w:pos="4320" w:leader="none"/>
          <w:tab w:val="left" w:pos="9540" w:leader="none"/>
          <w:tab w:val="left" w:pos="10620" w:leader="none"/>
        </w:tabs>
        <w:ind w:end="22"/>
        <w:jc w:val="both"/>
        <w:rPr>
          <w:rFonts w:ascii="Arial" w:hAnsi="Arial" w:cs="Arial"/>
          <w:color w:val="000000"/>
        </w:rPr>
      </w:pPr>
      <w:r>
        <w:rPr>
          <w:rFonts w:cs="Arial" w:ascii="Arial" w:hAnsi="Arial"/>
          <w:color w:val="000000"/>
        </w:rPr>
      </w:r>
    </w:p>
    <w:p>
      <w:pPr>
        <w:pStyle w:val="Normal"/>
        <w:tabs>
          <w:tab w:val="clear" w:pos="708"/>
          <w:tab w:val="left" w:pos="4320" w:leader="none"/>
          <w:tab w:val="left" w:pos="9540" w:leader="none"/>
          <w:tab w:val="left" w:pos="10620" w:leader="none"/>
        </w:tabs>
        <w:ind w:end="22"/>
        <w:jc w:val="both"/>
        <w:rPr>
          <w:rFonts w:ascii="Arial" w:hAnsi="Arial" w:cs="Arial"/>
          <w:color w:val="000000"/>
        </w:rPr>
      </w:pPr>
      <w:r>
        <w:rPr>
          <w:rFonts w:cs="Arial" w:ascii="Arial" w:hAnsi="Arial"/>
          <w:color w:val="000000"/>
        </w:rPr>
      </w:r>
    </w:p>
    <w:p>
      <w:pPr>
        <w:pStyle w:val="Normal"/>
        <w:tabs>
          <w:tab w:val="clear" w:pos="708"/>
          <w:tab w:val="left" w:pos="5400" w:leader="none"/>
        </w:tabs>
        <w:jc w:val="both"/>
        <w:rPr>
          <w:rFonts w:ascii="Arial" w:hAnsi="Arial" w:cs="Arial"/>
          <w:color w:val="000000"/>
        </w:rPr>
      </w:pPr>
      <w:r>
        <w:rPr>
          <w:rFonts w:cs="Arial" w:ascii="Arial" w:hAnsi="Arial"/>
          <w:color w:val="000000"/>
        </w:rPr>
        <w:t>Art. 1º Fica instituída no Município de Registro/SP a “Semana Municipal de Mobilização dos Homens pelo Fim da Violência Contra as Mulheres – Campanha Laço Branco”.</w:t>
      </w:r>
    </w:p>
    <w:p>
      <w:pPr>
        <w:pStyle w:val="Normal"/>
        <w:tabs>
          <w:tab w:val="clear" w:pos="708"/>
          <w:tab w:val="left" w:pos="5400" w:leader="none"/>
        </w:tabs>
        <w:jc w:val="both"/>
        <w:rPr>
          <w:rFonts w:ascii="Arial" w:hAnsi="Arial" w:cs="Arial"/>
          <w:color w:val="000000"/>
        </w:rPr>
      </w:pPr>
      <w:r>
        <w:rPr>
          <w:rFonts w:cs="Arial" w:ascii="Arial" w:hAnsi="Arial"/>
          <w:color w:val="000000"/>
        </w:rPr>
      </w:r>
    </w:p>
    <w:p>
      <w:pPr>
        <w:pStyle w:val="Normal"/>
        <w:tabs>
          <w:tab w:val="clear" w:pos="708"/>
          <w:tab w:val="left" w:pos="5400" w:leader="none"/>
        </w:tabs>
        <w:jc w:val="both"/>
        <w:rPr>
          <w:rFonts w:ascii="Arial" w:hAnsi="Arial" w:cs="Arial"/>
          <w:color w:val="000000"/>
        </w:rPr>
      </w:pPr>
      <w:r>
        <w:rPr>
          <w:rFonts w:cs="Arial" w:ascii="Arial" w:hAnsi="Arial"/>
          <w:color w:val="000000"/>
        </w:rPr>
        <w:t>Art. 2º A campanha de que trata esta Lei será realizada anualmente na semana do dia 06 (seis) de dezembro, em alusão ao Dia Nacional de Mobilização dos Homens pelo Fim da Violência Contra as Mulheres, instituído pela Lei Federal nº 11.489, de 20 de junho de 2007.</w:t>
      </w:r>
    </w:p>
    <w:p>
      <w:pPr>
        <w:pStyle w:val="Normal"/>
        <w:tabs>
          <w:tab w:val="clear" w:pos="708"/>
          <w:tab w:val="left" w:pos="5400" w:leader="none"/>
        </w:tabs>
        <w:jc w:val="both"/>
        <w:rPr>
          <w:rFonts w:ascii="Arial" w:hAnsi="Arial" w:cs="Arial"/>
          <w:color w:val="000000"/>
        </w:rPr>
      </w:pPr>
      <w:r>
        <w:rPr>
          <w:rFonts w:cs="Arial" w:ascii="Arial" w:hAnsi="Arial"/>
          <w:color w:val="000000"/>
        </w:rPr>
      </w:r>
    </w:p>
    <w:p>
      <w:pPr>
        <w:pStyle w:val="Normal"/>
        <w:tabs>
          <w:tab w:val="clear" w:pos="708"/>
          <w:tab w:val="left" w:pos="5400" w:leader="none"/>
        </w:tabs>
        <w:jc w:val="both"/>
        <w:rPr>
          <w:rFonts w:ascii="Arial" w:hAnsi="Arial" w:cs="Arial"/>
          <w:color w:val="000000"/>
        </w:rPr>
      </w:pPr>
      <w:r>
        <w:rPr>
          <w:rFonts w:cs="Arial" w:ascii="Arial" w:hAnsi="Arial"/>
          <w:color w:val="000000"/>
        </w:rPr>
        <w:t>Art. 3º A “Semana Municipal de Mobilização dos Homens pelo Fim da Violência Contra as Mulheres – Campanha Laço Branco” passará a integrar o Calendário Oficial de Eventos do Município de Registro/SP.</w:t>
      </w:r>
    </w:p>
    <w:p>
      <w:pPr>
        <w:pStyle w:val="Normal"/>
        <w:tabs>
          <w:tab w:val="clear" w:pos="708"/>
          <w:tab w:val="left" w:pos="5400" w:leader="none"/>
        </w:tabs>
        <w:jc w:val="both"/>
        <w:rPr>
          <w:rFonts w:ascii="Arial" w:hAnsi="Arial" w:cs="Arial"/>
          <w:color w:val="000000"/>
        </w:rPr>
      </w:pPr>
      <w:r>
        <w:rPr>
          <w:rFonts w:cs="Arial" w:ascii="Arial" w:hAnsi="Arial"/>
          <w:color w:val="000000"/>
        </w:rPr>
      </w:r>
    </w:p>
    <w:p>
      <w:pPr>
        <w:pStyle w:val="Normal"/>
        <w:tabs>
          <w:tab w:val="clear" w:pos="708"/>
          <w:tab w:val="left" w:pos="5400" w:leader="none"/>
        </w:tabs>
        <w:jc w:val="both"/>
        <w:rPr>
          <w:rFonts w:ascii="Arial" w:hAnsi="Arial" w:cs="Arial"/>
          <w:color w:val="000000"/>
        </w:rPr>
      </w:pPr>
      <w:r>
        <w:rPr>
          <w:rFonts w:cs="Arial" w:ascii="Arial" w:hAnsi="Arial"/>
          <w:color w:val="000000"/>
        </w:rPr>
        <w:t>Art. 4º Durante a semana instituída por esta Lei, o Poder Público poderá promover, em parceria com entidades da sociedade civil, instituições de ensino, organizações não governamentais e demais órgãos competentes, ações educativas, palestras, campanhas de conscientização, debates, seminários e atividades voltadas à prevenção e ao combate à violência contra as mulheres.</w:t>
      </w:r>
    </w:p>
    <w:p>
      <w:pPr>
        <w:pStyle w:val="Normal"/>
        <w:tabs>
          <w:tab w:val="clear" w:pos="708"/>
          <w:tab w:val="left" w:pos="5400" w:leader="none"/>
        </w:tabs>
        <w:jc w:val="both"/>
        <w:rPr>
          <w:rFonts w:ascii="Arial" w:hAnsi="Arial" w:cs="Arial"/>
          <w:color w:val="000000"/>
        </w:rPr>
      </w:pPr>
      <w:r>
        <w:rPr>
          <w:rFonts w:cs="Arial" w:ascii="Arial" w:hAnsi="Arial"/>
          <w:color w:val="000000"/>
        </w:rPr>
      </w:r>
    </w:p>
    <w:p>
      <w:pPr>
        <w:pStyle w:val="Normal"/>
        <w:tabs>
          <w:tab w:val="clear" w:pos="708"/>
          <w:tab w:val="left" w:pos="5400" w:leader="none"/>
        </w:tabs>
        <w:jc w:val="both"/>
        <w:rPr>
          <w:rFonts w:ascii="Arial" w:hAnsi="Arial" w:cs="Arial"/>
          <w:color w:val="000000"/>
        </w:rPr>
      </w:pPr>
      <w:r>
        <w:rPr>
          <w:rFonts w:cs="Arial" w:ascii="Arial" w:hAnsi="Arial"/>
          <w:color w:val="000000"/>
        </w:rPr>
        <w:t>Art. 5º A campanha instituída por esta Lei terá como símbolo oficial o laço de fita na cor branca.</w:t>
      </w:r>
    </w:p>
    <w:p>
      <w:pPr>
        <w:pStyle w:val="Normal"/>
        <w:tabs>
          <w:tab w:val="clear" w:pos="708"/>
          <w:tab w:val="left" w:pos="5400" w:leader="none"/>
        </w:tabs>
        <w:jc w:val="both"/>
        <w:rPr>
          <w:rFonts w:ascii="Arial" w:hAnsi="Arial" w:cs="Arial"/>
          <w:color w:val="000000"/>
        </w:rPr>
      </w:pPr>
      <w:r>
        <w:rPr>
          <w:rFonts w:cs="Arial" w:ascii="Arial" w:hAnsi="Arial"/>
          <w:color w:val="000000"/>
        </w:rPr>
      </w:r>
    </w:p>
    <w:p>
      <w:pPr>
        <w:pStyle w:val="Normal"/>
        <w:tabs>
          <w:tab w:val="clear" w:pos="708"/>
          <w:tab w:val="left" w:pos="5400" w:leader="none"/>
        </w:tabs>
        <w:jc w:val="both"/>
        <w:rPr>
          <w:rFonts w:ascii="Arial" w:hAnsi="Arial" w:cs="Arial"/>
          <w:color w:val="000000"/>
        </w:rPr>
      </w:pPr>
      <w:r>
        <w:rPr>
          <w:rFonts w:cs="Arial" w:ascii="Arial" w:hAnsi="Arial"/>
          <w:color w:val="000000"/>
        </w:rPr>
        <w:t>Art. 6º As despesas decorrentes da execução desta Lei correrão por conta das dotações orçamentárias próprias, suplementadas se necessário.</w:t>
      </w:r>
    </w:p>
    <w:p>
      <w:pPr>
        <w:pStyle w:val="Normal"/>
        <w:tabs>
          <w:tab w:val="clear" w:pos="708"/>
          <w:tab w:val="left" w:pos="5400" w:leader="none"/>
        </w:tabs>
        <w:jc w:val="both"/>
        <w:rPr>
          <w:rFonts w:ascii="Arial" w:hAnsi="Arial" w:cs="Arial"/>
          <w:color w:val="000000"/>
        </w:rPr>
      </w:pPr>
      <w:r>
        <w:rPr>
          <w:rFonts w:cs="Arial" w:ascii="Arial" w:hAnsi="Arial"/>
          <w:color w:val="000000"/>
        </w:rPr>
      </w:r>
    </w:p>
    <w:p>
      <w:pPr>
        <w:pStyle w:val="Normal"/>
        <w:tabs>
          <w:tab w:val="clear" w:pos="708"/>
          <w:tab w:val="left" w:pos="5400" w:leader="none"/>
        </w:tabs>
        <w:jc w:val="both"/>
        <w:rPr>
          <w:rFonts w:ascii="Arial" w:hAnsi="Arial" w:cs="Arial"/>
          <w:b/>
          <w:bCs/>
          <w:color w:val="000000"/>
        </w:rPr>
      </w:pPr>
      <w:r>
        <w:rPr>
          <w:rFonts w:cs="Arial" w:ascii="Arial" w:hAnsi="Arial"/>
          <w:color w:val="000000"/>
        </w:rPr>
        <w:t>Art. 7º Esta Lei entra em vigor na data de sua publicação.</w:t>
      </w:r>
    </w:p>
    <w:p>
      <w:pPr>
        <w:pStyle w:val="Normal"/>
        <w:tabs>
          <w:tab w:val="clear" w:pos="708"/>
          <w:tab w:val="left" w:pos="5400" w:leader="none"/>
        </w:tabs>
        <w:jc w:val="both"/>
        <w:rPr>
          <w:rFonts w:ascii="Arial" w:hAnsi="Arial" w:cs="Arial"/>
          <w:b/>
          <w:bCs/>
          <w:color w:val="000000"/>
        </w:rPr>
      </w:pPr>
      <w:r>
        <w:rPr>
          <w:rFonts w:cs="Arial" w:ascii="Arial" w:hAnsi="Arial"/>
          <w:b/>
          <w:bCs/>
          <w:color w:val="000000"/>
        </w:rPr>
      </w:r>
    </w:p>
    <w:p>
      <w:pPr>
        <w:pStyle w:val="Normal"/>
        <w:jc w:val="center"/>
        <w:rPr>
          <w:rFonts w:ascii="Arial" w:hAnsi="Arial" w:cs="Arial"/>
          <w:bCs/>
        </w:rPr>
      </w:pPr>
      <w:r>
        <w:rPr>
          <w:rFonts w:cs="Arial" w:ascii="Arial" w:hAnsi="Arial"/>
          <w:bCs/>
        </w:rPr>
        <w:t xml:space="preserve">Plenário “Vereador Daniel das Neves”, </w:t>
      </w:r>
      <w:r>
        <w:rPr>
          <w:rFonts w:cs="Arial" w:ascii="Arial" w:hAnsi="Arial"/>
          <w:bCs/>
        </w:rPr>
        <w:t>25</w:t>
      </w:r>
      <w:r>
        <w:rPr>
          <w:rFonts w:cs="Arial" w:ascii="Arial" w:hAnsi="Arial"/>
          <w:bCs/>
        </w:rPr>
        <w:t xml:space="preserve"> de </w:t>
      </w:r>
      <w:r>
        <w:rPr>
          <w:rFonts w:cs="Arial" w:ascii="Arial" w:hAnsi="Arial"/>
          <w:bCs/>
        </w:rPr>
        <w:t>maio</w:t>
      </w:r>
      <w:r>
        <w:rPr>
          <w:rFonts w:cs="Arial" w:ascii="Arial" w:hAnsi="Arial"/>
          <w:bCs/>
        </w:rPr>
        <w:t xml:space="preserve"> de </w:t>
      </w:r>
      <w:r>
        <w:rPr>
          <w:rFonts w:cs="Arial" w:ascii="Arial" w:hAnsi="Arial"/>
          <w:bCs/>
        </w:rPr>
        <w:t>2026</w:t>
      </w:r>
      <w:r>
        <w:rPr>
          <w:rFonts w:cs="Arial" w:ascii="Arial" w:hAnsi="Arial"/>
          <w:bCs/>
        </w:rPr>
        <w:t>.</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b/>
          <w:color w:val="000000"/>
        </w:rPr>
        <w:t>Jefferson Pécori Viana</w:t>
      </w:r>
    </w:p>
    <w:p>
      <w:pPr>
        <w:pStyle w:val="Normal"/>
        <w:jc w:val="center"/>
        <w:rPr>
          <w:rFonts w:ascii="Arial" w:hAnsi="Arial" w:cs="Arial"/>
          <w:b/>
          <w:color w:val="000000"/>
        </w:rPr>
      </w:pPr>
      <w:r>
        <w:rPr>
          <w:rFonts w:cs="Arial" w:ascii="Arial" w:hAnsi="Arial"/>
          <w:b/>
          <w:color w:val="000000"/>
        </w:rPr>
        <w:t>Vereador</w:t>
      </w:r>
    </w:p>
    <w:p>
      <w:pPr>
        <w:pStyle w:val="Normal"/>
        <w:jc w:val="center"/>
        <w:rPr>
          <w:rFonts w:ascii="Arial" w:hAnsi="Arial" w:eastAsia="Arial" w:cs="Arial"/>
          <w:b/>
        </w:rPr>
      </w:pPr>
      <w:r>
        <w:rPr>
          <w:rFonts w:cs="Arial" w:ascii="Arial" w:hAnsi="Arial"/>
          <w:b/>
          <w:color w:val="000000"/>
        </w:rPr>
        <w:t>Partido dos Trabalhadores (PT)</w:t>
      </w:r>
    </w:p>
    <w:p>
      <w:pPr>
        <w:pStyle w:val="Normal"/>
        <w:jc w:val="both"/>
        <w:rPr>
          <w:rFonts w:ascii="Arial" w:hAnsi="Arial" w:eastAsia="Arial" w:cs="Arial"/>
          <w:b/>
        </w:rPr>
      </w:pPr>
      <w:r>
        <w:rPr>
          <w:rFonts w:eastAsia="Arial" w:cs="Arial" w:ascii="Arial" w:hAnsi="Arial"/>
          <w:b/>
        </w:rPr>
      </w:r>
    </w:p>
    <w:p>
      <w:pPr>
        <w:pStyle w:val="Normal"/>
        <w:jc w:val="end"/>
        <w:rPr>
          <w:rFonts w:ascii="Arial" w:hAnsi="Arial" w:eastAsia="Arial" w:cs="Arial"/>
          <w:b/>
        </w:rPr>
      </w:pPr>
      <w:r>
        <w:rPr>
          <w:rFonts w:eastAsia="Arial" w:cs="Arial" w:ascii="Arial" w:hAnsi="Arial"/>
          <w:b/>
        </w:rPr>
        <w:t xml:space="preserve">PROTOCOLO N° </w:t>
      </w:r>
      <w:r>
        <w:rPr>
          <w:rFonts w:eastAsia="Arial" w:cs="Arial" w:ascii="Arial" w:hAnsi="Arial"/>
          <w:b/>
        </w:rPr>
        <w:t>2191</w:t>
      </w:r>
      <w:r>
        <w:rPr>
          <w:rFonts w:eastAsia="Arial" w:cs="Arial" w:ascii="Arial" w:hAnsi="Arial"/>
          <w:b/>
        </w:rPr>
        <w:t xml:space="preserve"> /2026</w:t>
      </w:r>
    </w:p>
    <w:p>
      <w:pPr>
        <w:pStyle w:val="Normal"/>
        <w:jc w:val="both"/>
        <w:rPr>
          <w:rFonts w:ascii="Arial" w:hAnsi="Arial" w:eastAsia="Arial" w:cs="Arial"/>
          <w:b/>
        </w:rPr>
      </w:pPr>
      <w:r>
        <w:rPr>
          <w:rFonts w:eastAsia="Arial" w:cs="Arial" w:ascii="Arial" w:hAnsi="Arial"/>
          <w:b/>
        </w:rPr>
      </w:r>
    </w:p>
    <w:p>
      <w:pPr>
        <w:pStyle w:val="Normal"/>
        <w:jc w:val="both"/>
        <w:rPr>
          <w:rFonts w:ascii="Arial" w:hAnsi="Arial" w:eastAsia="Arial" w:cs="Arial"/>
          <w:b/>
        </w:rPr>
      </w:pPr>
      <w:r>
        <w:rPr>
          <w:rFonts w:eastAsia="Arial" w:cs="Arial" w:ascii="Arial" w:hAnsi="Arial"/>
          <w:b/>
        </w:rPr>
      </w:r>
    </w:p>
    <w:p>
      <w:pPr>
        <w:pStyle w:val="Normal"/>
        <w:jc w:val="center"/>
        <w:rPr>
          <w:rFonts w:ascii="Arial" w:hAnsi="Arial" w:eastAsia="Arial" w:cs="Arial"/>
          <w:b/>
          <w:caps/>
        </w:rPr>
      </w:pPr>
      <w:r>
        <w:rPr>
          <w:rFonts w:eastAsia="Arial" w:cs="Arial" w:ascii="Arial" w:hAnsi="Arial"/>
          <w:b/>
          <w:caps/>
        </w:rPr>
        <w:t>Justificativa</w:t>
      </w:r>
    </w:p>
    <w:p>
      <w:pPr>
        <w:pStyle w:val="Normal"/>
        <w:jc w:val="center"/>
        <w:rPr>
          <w:rFonts w:ascii="Arial" w:hAnsi="Arial" w:eastAsia="Arial" w:cs="Arial"/>
          <w:b/>
          <w:caps/>
        </w:rPr>
      </w:pPr>
      <w:r>
        <w:rPr>
          <w:rFonts w:eastAsia="Arial" w:cs="Arial" w:ascii="Arial" w:hAnsi="Arial"/>
          <w:b/>
          <w:caps/>
        </w:rPr>
      </w:r>
    </w:p>
    <w:p>
      <w:pPr>
        <w:pStyle w:val="Normal"/>
        <w:jc w:val="both"/>
        <w:rPr>
          <w:rFonts w:ascii="Arial" w:hAnsi="Arial" w:eastAsia="Arial" w:cs="Arial"/>
          <w:b/>
        </w:rPr>
      </w:pPr>
      <w:r>
        <w:rPr>
          <w:rFonts w:eastAsia="Arial" w:cs="Arial" w:ascii="Arial" w:hAnsi="Arial"/>
          <w:b/>
        </w:rPr>
      </w:r>
    </w:p>
    <w:p>
      <w:pPr>
        <w:pStyle w:val="Normal"/>
        <w:jc w:val="both"/>
        <w:rPr>
          <w:rFonts w:ascii="Arial" w:hAnsi="Arial" w:cs="Arial"/>
          <w:bCs/>
        </w:rPr>
      </w:pPr>
      <w:r>
        <w:rPr>
          <w:rFonts w:cs="Arial" w:ascii="Arial" w:hAnsi="Arial"/>
          <w:bCs/>
        </w:rPr>
        <w:t>O presente Projeto de Lei tem por objetivo instituir no Município de Registro/SP a “Semana Municipal de Mobilização dos Homens pelo Fim da Violência Contra as Mulheres – Campanha Laço Branco”, fortalecendo ações de conscientização, prevenção e enfrentamento à violência de gênero.</w:t>
      </w:r>
    </w:p>
    <w:p>
      <w:pPr>
        <w:pStyle w:val="Normal"/>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t>A Campanha Laço Branco é um movimento internacional de mobilização dos homens pelo fim da violência contra as mulheres, buscando estimular a reflexão, a conscientização e a responsabilização coletiva diante de todas as formas de violência praticadas contra mulheres.</w:t>
      </w:r>
    </w:p>
    <w:p>
      <w:pPr>
        <w:pStyle w:val="Normal"/>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t>No Brasil, a iniciativa foi reconhecida nacionalmente por meio da Lei Federal nº 11.489/2007, que instituiu o Dia Nacional de Mobilização dos Homens pelo Fim da Violência Contra as Mulheres, celebrado em 06 de dezembro.</w:t>
      </w:r>
    </w:p>
    <w:p>
      <w:pPr>
        <w:pStyle w:val="Normal"/>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t>A criação da semana municipal permitirá ampliar o debate no âmbito local, incentivando a participação da sociedade, instituições públicas e privadas, escolas, universidades e demais segmentos sociais em ações educativas e preventivas.</w:t>
      </w:r>
    </w:p>
    <w:p>
      <w:pPr>
        <w:pStyle w:val="Normal"/>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t>Além de promover a conscientização, o projeto busca estimular a construção de uma cultura de respeito, igualdade e combate à violência, reforçando a importância da participação masculina no enfrentamento desse grave problema social.</w:t>
      </w:r>
    </w:p>
    <w:p>
      <w:pPr>
        <w:pStyle w:val="Normal"/>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t>Diante da relevância da matéria e do interesse público envolvido, solicito o apoio dos Nobres Pares para a aprovação do presente Projeto de Lei.</w:t>
      </w:r>
    </w:p>
    <w:p>
      <w:pPr>
        <w:pStyle w:val="Normal"/>
        <w:jc w:val="both"/>
        <w:rPr>
          <w:rFonts w:ascii="Arial" w:hAnsi="Arial" w:cs="Arial"/>
          <w:bCs/>
        </w:rPr>
      </w:pPr>
      <w:r>
        <w:rPr>
          <w:rFonts w:cs="Arial" w:ascii="Arial" w:hAnsi="Arial"/>
          <w:bCs/>
        </w:rPr>
      </w:r>
    </w:p>
    <w:sectPr>
      <w:headerReference w:type="even" r:id="rId2"/>
      <w:headerReference w:type="default" r:id="rId3"/>
      <w:headerReference w:type="first" r:id="rId4"/>
      <w:type w:val="nextPage"/>
      <w:pgSz w:w="11906" w:h="16838"/>
      <w:pgMar w:left="1134" w:right="1134" w:gutter="0" w:header="425" w:top="2268" w:footer="0"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swiss"/>
    <w:pitch w:val="variable"/>
  </w:font>
  <w:font w:name="Bookman Old Style">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Symbol">
    <w:charset w:val="00" w:characterSet="windows-1252"/>
    <w:family w:val="roman"/>
    <w:pitch w:val="variable"/>
  </w:font>
  <w:font w:name="Garamond">
    <w:charset w:val="00" w:characterSet="windows-1252"/>
    <w:family w:val="roman"/>
    <w:pitch w:val="variable"/>
  </w:font>
  <w:font w:name="Verdana">
    <w:charset w:val="00" w:characterSet="windows-1252"/>
    <w:family w:val="swiss"/>
    <w:pitch w:val="variable"/>
  </w:font>
  <w:font w:name="Liberation Sans">
    <w:altName w:val="Arial"/>
    <w:charset w:val="00" w:characterSet="windows-1252"/>
    <w:family w:val="swiss"/>
    <w:pitch w:val="variable"/>
  </w:font>
  <w:font w:name="Arial Unicode MS">
    <w:charset w:val="00" w:characterSet="windows-1252"/>
    <w:family w:val="swiss"/>
    <w:pitch w:val="variable"/>
  </w:font>
  <w:font w:name="pica">
    <w:charset w:val="00" w:characterSet="windows-1252"/>
    <w:family w:val="roman"/>
    <w:pitch w:val="variable"/>
  </w:font>
  <w:font w:name="Arial Narrow">
    <w:charset w:val="00" w:characterSet="windows-1252"/>
    <w:family w:val="swiss"/>
    <w:pitch w:val="variable"/>
  </w:font>
  <w:font w:name="Georgi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numPr>
        <w:ilvl w:val="0"/>
        <w:numId w:val="0"/>
      </w:numPr>
      <w:ind w:start="1680"/>
      <w:jc w:val="center"/>
      <w:outlineLvl w:val="1"/>
      <w:rPr/>
    </w:pPr>
    <w:r>
      <w:drawing>
        <wp:anchor distT="0" distB="0" distL="0" distR="0" simplePos="0" relativeHeight="3" behindDoc="1" locked="0" layoutInCell="1" allowOverlap="1">
          <wp:simplePos x="0" y="0"/>
          <wp:positionH relativeFrom="column">
            <wp:posOffset>-26670</wp:posOffset>
          </wp:positionH>
          <wp:positionV relativeFrom="paragraph">
            <wp:posOffset>-135890</wp:posOffset>
          </wp:positionV>
          <wp:extent cx="1090295" cy="11398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l="-137" t="-131" r="-137" b="-131"/>
                  <a:stretch>
                    <a:fillRect/>
                  </a:stretch>
                </pic:blipFill>
                <pic:spPr bwMode="auto">
                  <a:xfrm>
                    <a:off x="0" y="0"/>
                    <a:ext cx="1090295" cy="1139825"/>
                  </a:xfrm>
                  <a:prstGeom prst="rect">
                    <a:avLst/>
                  </a:prstGeom>
                  <a:noFill/>
                </pic:spPr>
              </pic:pic>
            </a:graphicData>
          </a:graphic>
        </wp:anchor>
      </w:drawing>
      <mc:AlternateContent>
        <mc:Choice Requires="wpg">
          <w:drawing>
            <wp:anchor distT="6985" distB="6985" distL="635" distR="0" simplePos="0" relativeHeight="8" behindDoc="1" locked="0" layoutInCell="1" allowOverlap="1" wp14:anchorId="5C09F261">
              <wp:simplePos x="0" y="0"/>
              <wp:positionH relativeFrom="column">
                <wp:posOffset>5280025</wp:posOffset>
              </wp:positionH>
              <wp:positionV relativeFrom="paragraph">
                <wp:posOffset>262890</wp:posOffset>
              </wp:positionV>
              <wp:extent cx="1167765" cy="783590"/>
              <wp:effectExtent l="635" t="6985" r="0" b="6985"/>
              <wp:wrapNone/>
              <wp:docPr id="2" name="Forma1"/>
              <a:graphic xmlns:a="http://schemas.openxmlformats.org/drawingml/2006/main">
                <a:graphicData uri="http://schemas.microsoft.com/office/word/2010/wordprocessingGroup">
                  <wpg:wgp>
                    <wpg:cNvGrpSpPr/>
                    <wpg:grpSpPr>
                      <a:xfrm>
                        <a:off x="0" y="0"/>
                        <a:ext cx="1167840" cy="783720"/>
                        <a:chOff x="0" y="0"/>
                        <a:chExt cx="1167840" cy="783720"/>
                      </a:xfrm>
                    </wpg:grpSpPr>
                    <wps:wsp>
                      <wps:cNvPr id="3" name="Oval 3"/>
                      <wps:cNvSpPr/>
                      <wps:spPr>
                        <a:xfrm>
                          <a:off x="55080" y="0"/>
                          <a:ext cx="788760" cy="783720"/>
                        </a:xfrm>
                        <a:prstGeom prst="ellipse">
                          <a:avLst/>
                        </a:prstGeom>
                        <a:solidFill>
                          <a:srgbClr val="FFFFFF"/>
                        </a:solidFill>
                        <a:ln w="12600">
                          <a:solidFill>
                            <a:srgbClr val="000000"/>
                          </a:solidFill>
                          <a:miter/>
                        </a:ln>
                      </wps:spPr>
                      <wps:style>
                        <a:lnRef idx="0"/>
                        <a:fillRef idx="0"/>
                        <a:effectRef idx="0"/>
                        <a:fontRef idx="minor"/>
                      </wps:style>
                      <wps:bodyPr/>
                    </wps:wsp>
                    <wps:wsp>
                      <wps:cNvPr id="4" name="Text Box 4"/>
                      <wps:cNvSpPr/>
                      <wps:spPr>
                        <a:xfrm>
                          <a:off x="0" y="186840"/>
                          <a:ext cx="953280" cy="190440"/>
                        </a:xfrm>
                        <a:prstGeom prst="rect">
                          <a:avLst/>
                        </a:prstGeom>
                        <a:noFill/>
                        <a:ln w="0">
                          <a:noFill/>
                        </a:ln>
                      </wps:spPr>
                      <wps:style>
                        <a:lnRef idx="0"/>
                        <a:fillRef idx="0"/>
                        <a:effectRef idx="0"/>
                        <a:fontRef idx="minor"/>
                      </wps:style>
                      <wps:txbx>
                        <w:txbxContent>
                          <w:p>
                            <w:pPr>
                              <w:pStyle w:val="Normal"/>
                              <w:rPr>
                                <w:rFonts w:ascii="Arial Narrow" w:hAnsi="Arial Narrow" w:cs="Arial"/>
                                <w:b/>
                                <w:kern w:val="2"/>
                                <w:sz w:val="16"/>
                              </w:rPr>
                            </w:pPr>
                            <w:r>
                              <w:rPr>
                                <w:rFonts w:cs="Arial" w:ascii="Arial Narrow" w:hAnsi="Arial Narrow"/>
                                <w:b/>
                                <w:kern w:val="2"/>
                                <w:sz w:val="16"/>
                              </w:rPr>
                              <w:t>Câmara Municipal</w:t>
                            </w:r>
                          </w:p>
                        </w:txbxContent>
                      </wps:txbx>
                      <wps:bodyPr lIns="0" tIns="0" rIns="0" bIns="0" anchor="t">
                        <a:noAutofit/>
                      </wps:bodyPr>
                    </wps:wsp>
                    <wps:wsp>
                      <wps:cNvPr id="5" name="Text Box 5"/>
                      <wps:cNvSpPr/>
                      <wps:spPr>
                        <a:xfrm>
                          <a:off x="137160" y="298440"/>
                          <a:ext cx="735840" cy="190440"/>
                        </a:xfrm>
                        <a:prstGeom prst="rect">
                          <a:avLst/>
                        </a:prstGeom>
                        <a:noFill/>
                        <a:ln w="0">
                          <a:noFill/>
                        </a:ln>
                      </wps:spPr>
                      <wps:style>
                        <a:lnRef idx="0"/>
                        <a:fillRef idx="0"/>
                        <a:effectRef idx="0"/>
                        <a:fontRef idx="minor"/>
                      </wps:style>
                      <wps:txbx>
                        <w:txbxContent>
                          <w:p>
                            <w:pPr>
                              <w:pStyle w:val="Normal"/>
                              <w:rPr>
                                <w:rFonts w:ascii="Arial Narrow" w:hAnsi="Arial Narrow" w:cs="Arial"/>
                                <w:b/>
                                <w:kern w:val="2"/>
                                <w:sz w:val="18"/>
                              </w:rPr>
                            </w:pPr>
                            <w:r>
                              <w:rPr>
                                <w:rFonts w:cs="Arial" w:ascii="Arial Narrow" w:hAnsi="Arial Narrow"/>
                                <w:b/>
                                <w:kern w:val="2"/>
                                <w:sz w:val="18"/>
                              </w:rPr>
                              <w:t>REGISTRO</w:t>
                            </w:r>
                          </w:p>
                        </w:txbxContent>
                      </wps:txbx>
                      <wps:bodyPr lIns="0" tIns="0" rIns="0" bIns="0" anchor="t">
                        <a:noAutofit/>
                      </wps:bodyPr>
                    </wps:wsp>
                    <wps:wsp>
                      <wps:cNvPr id="6" name="Text Box 6"/>
                      <wps:cNvSpPr/>
                      <wps:spPr>
                        <a:xfrm>
                          <a:off x="61560" y="475560"/>
                          <a:ext cx="1106280" cy="278280"/>
                        </a:xfrm>
                        <a:prstGeom prst="rect">
                          <a:avLst/>
                        </a:prstGeom>
                        <a:noFill/>
                        <a:ln w="0">
                          <a:noFill/>
                        </a:ln>
                      </wps:spPr>
                      <wps:style>
                        <a:lnRef idx="0"/>
                        <a:fillRef idx="0"/>
                        <a:effectRef idx="0"/>
                        <a:fontRef idx="minor"/>
                      </wps:style>
                      <wps:txbx>
                        <w:txbxContent>
                          <w:p>
                            <w:pPr>
                              <w:pStyle w:val="Normal"/>
                              <w:rPr>
                                <w:rFonts w:ascii="Arial Narrow" w:hAnsi="Arial Narrow" w:cs="Arial"/>
                                <w:b/>
                                <w:kern w:val="2"/>
                                <w:sz w:val="18"/>
                              </w:rPr>
                            </w:pPr>
                            <w:r>
                              <w:rPr>
                                <w:rFonts w:cs="Arial" w:ascii="Arial Narrow" w:hAnsi="Arial Narrow"/>
                                <w:b/>
                                <w:kern w:val="2"/>
                                <w:sz w:val="18"/>
                              </w:rPr>
                              <w:t>FLS.______</w:t>
                            </w:r>
                          </w:p>
                        </w:txbxContent>
                      </wps:txbx>
                      <wps:bodyPr lIns="0" tIns="0" rIns="0" bIns="0" anchor="t">
                        <a:noAutofit/>
                      </wps:bodyPr>
                    </wps:wsp>
                  </wpg:wgp>
                </a:graphicData>
              </a:graphic>
            </wp:anchor>
          </w:drawing>
        </mc:Choice>
        <mc:Fallback>
          <w:pict>
            <v:group id="shape_0" alt="Forma1" style="position:absolute;margin-left:415.75pt;margin-top:20.7pt;width:91.95pt;height:61.7pt" coordorigin="8315,414" coordsize="1839,1234">
              <v:oval id="shape_0" fillcolor="white" stroked="t" o:allowincell="f" style="position:absolute;left:8402;top:414;width:1241;height:1233;mso-wrap-style:none;v-text-anchor:middle">
                <v:fill o:detectmouseclick="t" type="solid" color2="black"/>
                <v:stroke color="black" weight="12600" joinstyle="miter" endcap="flat"/>
                <w10:wrap type="none"/>
              </v:oval>
              <v:rect id="shape_0" stroked="f" o:allowincell="f" style="position:absolute;left:8315;top:708;width:1500;height:299;mso-wrap-style:square;v-text-anchor:top">
                <v:fill o:detectmouseclick="t" on="false"/>
                <v:stroke color="#3465a4" joinstyle="round" endcap="flat"/>
                <v:textbox>
                  <w:txbxContent>
                    <w:p>
                      <w:pPr>
                        <w:pStyle w:val="Normal"/>
                        <w:rPr>
                          <w:rFonts w:ascii="Arial Narrow" w:hAnsi="Arial Narrow" w:cs="Arial"/>
                          <w:b/>
                          <w:kern w:val="2"/>
                          <w:sz w:val="16"/>
                        </w:rPr>
                      </w:pPr>
                      <w:r>
                        <w:rPr>
                          <w:rFonts w:cs="Arial" w:ascii="Arial Narrow" w:hAnsi="Arial Narrow"/>
                          <w:b/>
                          <w:kern w:val="2"/>
                          <w:sz w:val="16"/>
                        </w:rPr>
                        <w:t>Câmara Municipal</w:t>
                      </w:r>
                    </w:p>
                  </w:txbxContent>
                </v:textbox>
                <w10:wrap type="none"/>
              </v:rect>
              <v:rect id="shape_0" stroked="f" o:allowincell="f" style="position:absolute;left:8531;top:884;width:1158;height:299;mso-wrap-style:square;v-text-anchor:top">
                <v:fill o:detectmouseclick="t" on="false"/>
                <v:stroke color="#3465a4" joinstyle="round" endcap="flat"/>
                <v:textbox>
                  <w:txbxContent>
                    <w:p>
                      <w:pPr>
                        <w:pStyle w:val="Normal"/>
                        <w:rPr>
                          <w:rFonts w:ascii="Arial Narrow" w:hAnsi="Arial Narrow" w:cs="Arial"/>
                          <w:b/>
                          <w:kern w:val="2"/>
                          <w:sz w:val="18"/>
                        </w:rPr>
                      </w:pPr>
                      <w:r>
                        <w:rPr>
                          <w:rFonts w:cs="Arial" w:ascii="Arial Narrow" w:hAnsi="Arial Narrow"/>
                          <w:b/>
                          <w:kern w:val="2"/>
                          <w:sz w:val="18"/>
                        </w:rPr>
                        <w:t>REGISTRO</w:t>
                      </w:r>
                    </w:p>
                  </w:txbxContent>
                </v:textbox>
                <w10:wrap type="none"/>
              </v:rect>
              <v:rect id="shape_0" stroked="f" o:allowincell="f" style="position:absolute;left:8412;top:1163;width:1741;height:437;mso-wrap-style:square;v-text-anchor:top">
                <v:fill o:detectmouseclick="t" on="false"/>
                <v:stroke color="#3465a4" joinstyle="round" endcap="flat"/>
                <v:textbox>
                  <w:txbxContent>
                    <w:p>
                      <w:pPr>
                        <w:pStyle w:val="Normal"/>
                        <w:rPr>
                          <w:rFonts w:ascii="Arial Narrow" w:hAnsi="Arial Narrow" w:cs="Arial"/>
                          <w:b/>
                          <w:kern w:val="2"/>
                          <w:sz w:val="18"/>
                        </w:rPr>
                      </w:pPr>
                      <w:r>
                        <w:rPr>
                          <w:rFonts w:cs="Arial" w:ascii="Arial Narrow" w:hAnsi="Arial Narrow"/>
                          <w:b/>
                          <w:kern w:val="2"/>
                          <w:sz w:val="18"/>
                        </w:rPr>
                        <w:t>FLS.______</w:t>
                      </w:r>
                    </w:p>
                  </w:txbxContent>
                </v:textbox>
                <w10:wrap type="none"/>
              </v:rect>
            </v:group>
          </w:pict>
        </mc:Fallback>
      </mc:AlternateContent>
    </w:r>
    <w:r>
      <w:rPr>
        <w:rFonts w:cs="Georgia" w:ascii="Georgia" w:hAnsi="Georgia"/>
        <w:b/>
        <w:bCs/>
        <w:caps/>
        <w:sz w:val="40"/>
        <w:szCs w:val="40"/>
      </w:rPr>
      <w:t>Câmara Municipal de Registro</w:t>
    </w:r>
  </w:p>
  <w:p>
    <w:pPr>
      <w:pStyle w:val="Normal"/>
      <w:keepNext w:val="true"/>
      <w:numPr>
        <w:ilvl w:val="0"/>
        <w:numId w:val="0"/>
      </w:numPr>
      <w:ind w:start="1680"/>
      <w:jc w:val="center"/>
      <w:outlineLvl w:val="2"/>
      <w:rPr/>
    </w:pPr>
    <w:r>
      <w:rPr>
        <w:rFonts w:cs="Georgia" w:ascii="Georgia" w:hAnsi="Georgia"/>
        <w:b/>
        <w:bCs/>
        <w:caps/>
        <w:sz w:val="20"/>
        <w:szCs w:val="20"/>
      </w:rPr>
      <w:t>“</w:t>
    </w:r>
    <w:r>
      <w:rPr>
        <w:rFonts w:cs="Georgia" w:ascii="Georgia" w:hAnsi="Georgia"/>
        <w:b/>
        <w:bCs/>
        <w:caps/>
        <w:sz w:val="20"/>
        <w:szCs w:val="20"/>
      </w:rPr>
      <w:t>Vereador Daniel Aguilar de Souza”</w:t>
    </w:r>
  </w:p>
  <w:p>
    <w:pPr>
      <w:pStyle w:val="Normal"/>
      <w:keepNext w:val="true"/>
      <w:numPr>
        <w:ilvl w:val="0"/>
        <w:numId w:val="0"/>
      </w:numPr>
      <w:ind w:start="1680"/>
      <w:jc w:val="center"/>
      <w:outlineLvl w:val="3"/>
      <w:rPr/>
    </w:pPr>
    <w:r>
      <w:rPr>
        <w:rFonts w:cs="Georgia" w:ascii="Georgia" w:hAnsi="Georgia"/>
        <w:iCs/>
        <w:sz w:val="18"/>
        <w:szCs w:val="20"/>
      </w:rPr>
      <w:t>Rua Shitiro Maeji, 459 – Centro – Registro (SP) - CEP: 11.900-000</w:t>
    </w:r>
  </w:p>
  <w:p>
    <w:pPr>
      <w:pStyle w:val="Normal"/>
      <w:keepNext w:val="true"/>
      <w:numPr>
        <w:ilvl w:val="0"/>
        <w:numId w:val="0"/>
      </w:numPr>
      <w:ind w:start="1680"/>
      <w:jc w:val="center"/>
      <w:outlineLvl w:val="3"/>
      <w:rPr/>
    </w:pPr>
    <w:r>
      <w:rPr>
        <w:rFonts w:eastAsia="Georgia" w:cs="Georgia" w:ascii="Georgia" w:hAnsi="Georgia"/>
        <w:iCs/>
        <w:sz w:val="18"/>
        <w:szCs w:val="20"/>
      </w:rPr>
      <w:t xml:space="preserve"> </w:t>
    </w:r>
    <w:r>
      <w:rPr>
        <w:rFonts w:cs="Georgia" w:ascii="Georgia" w:hAnsi="Georgia"/>
        <w:iCs/>
        <w:sz w:val="18"/>
        <w:szCs w:val="20"/>
      </w:rPr>
      <w:t>TEL / FAX  ( 13 )  3828-1100</w:t>
    </w:r>
  </w:p>
  <w:p>
    <w:pPr>
      <w:pStyle w:val="Normal"/>
      <w:ind w:start="1680"/>
      <w:jc w:val="center"/>
      <w:rPr/>
    </w:pPr>
    <w:r>
      <w:rPr>
        <w:rFonts w:cs="Georgia" w:ascii="Georgia" w:hAnsi="Georgia"/>
        <w:iCs/>
        <w:sz w:val="18"/>
        <w:szCs w:val="20"/>
        <w:lang w:val="de-DE"/>
      </w:rPr>
      <w:t>www.registro.sp.leg.br</w:t>
    </w:r>
  </w:p>
  <w:p>
    <w:pPr>
      <w:pStyle w:val="Header"/>
      <w:rPr>
        <w:rFonts w:ascii="Georgia" w:hAnsi="Georgia" w:cs="Georgia"/>
        <w:iCs/>
        <w:sz w:val="18"/>
        <w:lang w:val="de-DE"/>
      </w:rPr>
    </w:pPr>
    <w:r>
      <w:rPr>
        <w:rFonts w:cs="Georgia" w:ascii="Georgia" w:hAnsi="Georgia"/>
        <w:iCs/>
        <w:sz w:val="18"/>
        <w:lang w:val="de-D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numPr>
        <w:ilvl w:val="0"/>
        <w:numId w:val="0"/>
      </w:numPr>
      <w:ind w:start="1680"/>
      <w:jc w:val="center"/>
      <w:outlineLvl w:val="1"/>
      <w:rPr/>
    </w:pPr>
    <w:r>
      <w:drawing>
        <wp:anchor distT="0" distB="0" distL="0" distR="0" simplePos="0" relativeHeight="3" behindDoc="1" locked="0" layoutInCell="1" allowOverlap="1">
          <wp:simplePos x="0" y="0"/>
          <wp:positionH relativeFrom="column">
            <wp:posOffset>-26670</wp:posOffset>
          </wp:positionH>
          <wp:positionV relativeFrom="paragraph">
            <wp:posOffset>-135890</wp:posOffset>
          </wp:positionV>
          <wp:extent cx="1090295" cy="1139825"/>
          <wp:effectExtent l="0" t="0" r="0" b="0"/>
          <wp:wrapNone/>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
                  <pic:cNvPicPr>
                    <a:picLocks noChangeAspect="1" noChangeArrowheads="1"/>
                  </pic:cNvPicPr>
                </pic:nvPicPr>
                <pic:blipFill>
                  <a:blip r:embed="rId1"/>
                  <a:srcRect l="-137" t="-131" r="-137" b="-131"/>
                  <a:stretch>
                    <a:fillRect/>
                  </a:stretch>
                </pic:blipFill>
                <pic:spPr bwMode="auto">
                  <a:xfrm>
                    <a:off x="0" y="0"/>
                    <a:ext cx="1090295" cy="1139825"/>
                  </a:xfrm>
                  <a:prstGeom prst="rect">
                    <a:avLst/>
                  </a:prstGeom>
                  <a:noFill/>
                </pic:spPr>
              </pic:pic>
            </a:graphicData>
          </a:graphic>
        </wp:anchor>
      </w:drawing>
      <mc:AlternateContent>
        <mc:Choice Requires="wpg">
          <w:drawing>
            <wp:anchor distT="6985" distB="6985" distL="635" distR="0" simplePos="0" relativeHeight="8" behindDoc="1" locked="0" layoutInCell="1" allowOverlap="1" wp14:anchorId="5C09F261">
              <wp:simplePos x="0" y="0"/>
              <wp:positionH relativeFrom="column">
                <wp:posOffset>5280025</wp:posOffset>
              </wp:positionH>
              <wp:positionV relativeFrom="paragraph">
                <wp:posOffset>262890</wp:posOffset>
              </wp:positionV>
              <wp:extent cx="1167765" cy="783590"/>
              <wp:effectExtent l="635" t="6985" r="0" b="6985"/>
              <wp:wrapNone/>
              <wp:docPr id="8" name="Forma1"/>
              <a:graphic xmlns:a="http://schemas.openxmlformats.org/drawingml/2006/main">
                <a:graphicData uri="http://schemas.microsoft.com/office/word/2010/wordprocessingGroup">
                  <wpg:wgp>
                    <wpg:cNvGrpSpPr/>
                    <wpg:grpSpPr>
                      <a:xfrm>
                        <a:off x="0" y="0"/>
                        <a:ext cx="1167840" cy="783720"/>
                        <a:chOff x="0" y="0"/>
                        <a:chExt cx="1167840" cy="783720"/>
                      </a:xfrm>
                    </wpg:grpSpPr>
                    <wps:wsp>
                      <wps:cNvPr id="9" name="Oval 3"/>
                      <wps:cNvSpPr/>
                      <wps:spPr>
                        <a:xfrm>
                          <a:off x="55080" y="0"/>
                          <a:ext cx="788760" cy="783720"/>
                        </a:xfrm>
                        <a:prstGeom prst="ellipse">
                          <a:avLst/>
                        </a:prstGeom>
                        <a:solidFill>
                          <a:srgbClr val="FFFFFF"/>
                        </a:solidFill>
                        <a:ln w="12600">
                          <a:solidFill>
                            <a:srgbClr val="000000"/>
                          </a:solidFill>
                          <a:miter/>
                        </a:ln>
                      </wps:spPr>
                      <wps:style>
                        <a:lnRef idx="0"/>
                        <a:fillRef idx="0"/>
                        <a:effectRef idx="0"/>
                        <a:fontRef idx="minor"/>
                      </wps:style>
                      <wps:bodyPr/>
                    </wps:wsp>
                    <wps:wsp>
                      <wps:cNvPr id="10" name="Text Box 4"/>
                      <wps:cNvSpPr/>
                      <wps:spPr>
                        <a:xfrm>
                          <a:off x="0" y="186840"/>
                          <a:ext cx="953280" cy="190440"/>
                        </a:xfrm>
                        <a:prstGeom prst="rect">
                          <a:avLst/>
                        </a:prstGeom>
                        <a:noFill/>
                        <a:ln w="0">
                          <a:noFill/>
                        </a:ln>
                      </wps:spPr>
                      <wps:style>
                        <a:lnRef idx="0"/>
                        <a:fillRef idx="0"/>
                        <a:effectRef idx="0"/>
                        <a:fontRef idx="minor"/>
                      </wps:style>
                      <wps:txbx>
                        <w:txbxContent>
                          <w:p>
                            <w:pPr>
                              <w:pStyle w:val="Normal"/>
                              <w:rPr>
                                <w:rFonts w:ascii="Arial Narrow" w:hAnsi="Arial Narrow" w:cs="Arial"/>
                                <w:b/>
                                <w:kern w:val="2"/>
                                <w:sz w:val="16"/>
                              </w:rPr>
                            </w:pPr>
                            <w:r>
                              <w:rPr>
                                <w:rFonts w:cs="Arial" w:ascii="Arial Narrow" w:hAnsi="Arial Narrow"/>
                                <w:b/>
                                <w:kern w:val="2"/>
                                <w:sz w:val="16"/>
                              </w:rPr>
                              <w:t>Câmara Municipal</w:t>
                            </w:r>
                          </w:p>
                        </w:txbxContent>
                      </wps:txbx>
                      <wps:bodyPr lIns="0" tIns="0" rIns="0" bIns="0" anchor="t">
                        <a:noAutofit/>
                      </wps:bodyPr>
                    </wps:wsp>
                    <wps:wsp>
                      <wps:cNvPr id="11" name="Text Box 5"/>
                      <wps:cNvSpPr/>
                      <wps:spPr>
                        <a:xfrm>
                          <a:off x="137160" y="298440"/>
                          <a:ext cx="735840" cy="190440"/>
                        </a:xfrm>
                        <a:prstGeom prst="rect">
                          <a:avLst/>
                        </a:prstGeom>
                        <a:noFill/>
                        <a:ln w="0">
                          <a:noFill/>
                        </a:ln>
                      </wps:spPr>
                      <wps:style>
                        <a:lnRef idx="0"/>
                        <a:fillRef idx="0"/>
                        <a:effectRef idx="0"/>
                        <a:fontRef idx="minor"/>
                      </wps:style>
                      <wps:txbx>
                        <w:txbxContent>
                          <w:p>
                            <w:pPr>
                              <w:pStyle w:val="Normal"/>
                              <w:rPr>
                                <w:rFonts w:ascii="Arial Narrow" w:hAnsi="Arial Narrow" w:cs="Arial"/>
                                <w:b/>
                                <w:kern w:val="2"/>
                                <w:sz w:val="18"/>
                              </w:rPr>
                            </w:pPr>
                            <w:r>
                              <w:rPr>
                                <w:rFonts w:cs="Arial" w:ascii="Arial Narrow" w:hAnsi="Arial Narrow"/>
                                <w:b/>
                                <w:kern w:val="2"/>
                                <w:sz w:val="18"/>
                              </w:rPr>
                              <w:t>REGISTRO</w:t>
                            </w:r>
                          </w:p>
                        </w:txbxContent>
                      </wps:txbx>
                      <wps:bodyPr lIns="0" tIns="0" rIns="0" bIns="0" anchor="t">
                        <a:noAutofit/>
                      </wps:bodyPr>
                    </wps:wsp>
                    <wps:wsp>
                      <wps:cNvPr id="12" name="Text Box 6"/>
                      <wps:cNvSpPr/>
                      <wps:spPr>
                        <a:xfrm>
                          <a:off x="61560" y="475560"/>
                          <a:ext cx="1106280" cy="278280"/>
                        </a:xfrm>
                        <a:prstGeom prst="rect">
                          <a:avLst/>
                        </a:prstGeom>
                        <a:noFill/>
                        <a:ln w="0">
                          <a:noFill/>
                        </a:ln>
                      </wps:spPr>
                      <wps:style>
                        <a:lnRef idx="0"/>
                        <a:fillRef idx="0"/>
                        <a:effectRef idx="0"/>
                        <a:fontRef idx="minor"/>
                      </wps:style>
                      <wps:txbx>
                        <w:txbxContent>
                          <w:p>
                            <w:pPr>
                              <w:pStyle w:val="Normal"/>
                              <w:rPr>
                                <w:rFonts w:ascii="Arial Narrow" w:hAnsi="Arial Narrow" w:cs="Arial"/>
                                <w:b/>
                                <w:kern w:val="2"/>
                                <w:sz w:val="18"/>
                              </w:rPr>
                            </w:pPr>
                            <w:r>
                              <w:rPr>
                                <w:rFonts w:cs="Arial" w:ascii="Arial Narrow" w:hAnsi="Arial Narrow"/>
                                <w:b/>
                                <w:kern w:val="2"/>
                                <w:sz w:val="18"/>
                              </w:rPr>
                              <w:t>FLS.______</w:t>
                            </w:r>
                          </w:p>
                        </w:txbxContent>
                      </wps:txbx>
                      <wps:bodyPr lIns="0" tIns="0" rIns="0" bIns="0" anchor="t">
                        <a:noAutofit/>
                      </wps:bodyPr>
                    </wps:wsp>
                  </wpg:wgp>
                </a:graphicData>
              </a:graphic>
            </wp:anchor>
          </w:drawing>
        </mc:Choice>
        <mc:Fallback>
          <w:pict>
            <v:group id="shape_0" alt="Forma1" style="position:absolute;margin-left:415.75pt;margin-top:20.7pt;width:91.95pt;height:61.7pt" coordorigin="8315,414" coordsize="1839,1234">
              <v:oval id="shape_0" fillcolor="white" stroked="t" o:allowincell="f" style="position:absolute;left:8402;top:414;width:1241;height:1233;mso-wrap-style:none;v-text-anchor:middle">
                <v:fill o:detectmouseclick="t" type="solid" color2="black"/>
                <v:stroke color="black" weight="12600" joinstyle="miter" endcap="flat"/>
                <w10:wrap type="none"/>
              </v:oval>
              <v:rect id="shape_0" stroked="f" o:allowincell="f" style="position:absolute;left:8315;top:708;width:1500;height:299;mso-wrap-style:square;v-text-anchor:top">
                <v:fill o:detectmouseclick="t" on="false"/>
                <v:stroke color="#3465a4" joinstyle="round" endcap="flat"/>
                <v:textbox>
                  <w:txbxContent>
                    <w:p>
                      <w:pPr>
                        <w:pStyle w:val="Normal"/>
                        <w:rPr>
                          <w:rFonts w:ascii="Arial Narrow" w:hAnsi="Arial Narrow" w:cs="Arial"/>
                          <w:b/>
                          <w:kern w:val="2"/>
                          <w:sz w:val="16"/>
                        </w:rPr>
                      </w:pPr>
                      <w:r>
                        <w:rPr>
                          <w:rFonts w:cs="Arial" w:ascii="Arial Narrow" w:hAnsi="Arial Narrow"/>
                          <w:b/>
                          <w:kern w:val="2"/>
                          <w:sz w:val="16"/>
                        </w:rPr>
                        <w:t>Câmara Municipal</w:t>
                      </w:r>
                    </w:p>
                  </w:txbxContent>
                </v:textbox>
                <w10:wrap type="none"/>
              </v:rect>
              <v:rect id="shape_0" stroked="f" o:allowincell="f" style="position:absolute;left:8531;top:884;width:1158;height:299;mso-wrap-style:square;v-text-anchor:top">
                <v:fill o:detectmouseclick="t" on="false"/>
                <v:stroke color="#3465a4" joinstyle="round" endcap="flat"/>
                <v:textbox>
                  <w:txbxContent>
                    <w:p>
                      <w:pPr>
                        <w:pStyle w:val="Normal"/>
                        <w:rPr>
                          <w:rFonts w:ascii="Arial Narrow" w:hAnsi="Arial Narrow" w:cs="Arial"/>
                          <w:b/>
                          <w:kern w:val="2"/>
                          <w:sz w:val="18"/>
                        </w:rPr>
                      </w:pPr>
                      <w:r>
                        <w:rPr>
                          <w:rFonts w:cs="Arial" w:ascii="Arial Narrow" w:hAnsi="Arial Narrow"/>
                          <w:b/>
                          <w:kern w:val="2"/>
                          <w:sz w:val="18"/>
                        </w:rPr>
                        <w:t>REGISTRO</w:t>
                      </w:r>
                    </w:p>
                  </w:txbxContent>
                </v:textbox>
                <w10:wrap type="none"/>
              </v:rect>
              <v:rect id="shape_0" stroked="f" o:allowincell="f" style="position:absolute;left:8412;top:1163;width:1741;height:437;mso-wrap-style:square;v-text-anchor:top">
                <v:fill o:detectmouseclick="t" on="false"/>
                <v:stroke color="#3465a4" joinstyle="round" endcap="flat"/>
                <v:textbox>
                  <w:txbxContent>
                    <w:p>
                      <w:pPr>
                        <w:pStyle w:val="Normal"/>
                        <w:rPr>
                          <w:rFonts w:ascii="Arial Narrow" w:hAnsi="Arial Narrow" w:cs="Arial"/>
                          <w:b/>
                          <w:kern w:val="2"/>
                          <w:sz w:val="18"/>
                        </w:rPr>
                      </w:pPr>
                      <w:r>
                        <w:rPr>
                          <w:rFonts w:cs="Arial" w:ascii="Arial Narrow" w:hAnsi="Arial Narrow"/>
                          <w:b/>
                          <w:kern w:val="2"/>
                          <w:sz w:val="18"/>
                        </w:rPr>
                        <w:t>FLS.______</w:t>
                      </w:r>
                    </w:p>
                  </w:txbxContent>
                </v:textbox>
                <w10:wrap type="none"/>
              </v:rect>
            </v:group>
          </w:pict>
        </mc:Fallback>
      </mc:AlternateContent>
    </w:r>
    <w:r>
      <w:rPr>
        <w:rFonts w:cs="Georgia" w:ascii="Georgia" w:hAnsi="Georgia"/>
        <w:b/>
        <w:bCs/>
        <w:caps/>
        <w:sz w:val="40"/>
        <w:szCs w:val="40"/>
      </w:rPr>
      <w:t>Câmara Municipal de Registro</w:t>
    </w:r>
  </w:p>
  <w:p>
    <w:pPr>
      <w:pStyle w:val="Normal"/>
      <w:keepNext w:val="true"/>
      <w:numPr>
        <w:ilvl w:val="0"/>
        <w:numId w:val="0"/>
      </w:numPr>
      <w:ind w:start="1680"/>
      <w:jc w:val="center"/>
      <w:outlineLvl w:val="2"/>
      <w:rPr/>
    </w:pPr>
    <w:r>
      <w:rPr>
        <w:rFonts w:cs="Georgia" w:ascii="Georgia" w:hAnsi="Georgia"/>
        <w:b/>
        <w:bCs/>
        <w:caps/>
        <w:sz w:val="20"/>
        <w:szCs w:val="20"/>
      </w:rPr>
      <w:t>“</w:t>
    </w:r>
    <w:r>
      <w:rPr>
        <w:rFonts w:cs="Georgia" w:ascii="Georgia" w:hAnsi="Georgia"/>
        <w:b/>
        <w:bCs/>
        <w:caps/>
        <w:sz w:val="20"/>
        <w:szCs w:val="20"/>
      </w:rPr>
      <w:t>Vereador Daniel Aguilar de Souza”</w:t>
    </w:r>
  </w:p>
  <w:p>
    <w:pPr>
      <w:pStyle w:val="Normal"/>
      <w:keepNext w:val="true"/>
      <w:numPr>
        <w:ilvl w:val="0"/>
        <w:numId w:val="0"/>
      </w:numPr>
      <w:ind w:start="1680"/>
      <w:jc w:val="center"/>
      <w:outlineLvl w:val="3"/>
      <w:rPr/>
    </w:pPr>
    <w:r>
      <w:rPr>
        <w:rFonts w:cs="Georgia" w:ascii="Georgia" w:hAnsi="Georgia"/>
        <w:iCs/>
        <w:sz w:val="18"/>
        <w:szCs w:val="20"/>
      </w:rPr>
      <w:t>Rua Shitiro Maeji, 459 – Centro – Registro (SP) - CEP: 11.900-000</w:t>
    </w:r>
  </w:p>
  <w:p>
    <w:pPr>
      <w:pStyle w:val="Normal"/>
      <w:keepNext w:val="true"/>
      <w:numPr>
        <w:ilvl w:val="0"/>
        <w:numId w:val="0"/>
      </w:numPr>
      <w:ind w:start="1680"/>
      <w:jc w:val="center"/>
      <w:outlineLvl w:val="3"/>
      <w:rPr/>
    </w:pPr>
    <w:r>
      <w:rPr>
        <w:rFonts w:eastAsia="Georgia" w:cs="Georgia" w:ascii="Georgia" w:hAnsi="Georgia"/>
        <w:iCs/>
        <w:sz w:val="18"/>
        <w:szCs w:val="20"/>
      </w:rPr>
      <w:t xml:space="preserve"> </w:t>
    </w:r>
    <w:r>
      <w:rPr>
        <w:rFonts w:cs="Georgia" w:ascii="Georgia" w:hAnsi="Georgia"/>
        <w:iCs/>
        <w:sz w:val="18"/>
        <w:szCs w:val="20"/>
      </w:rPr>
      <w:t>TEL / FAX  ( 13 )  3828-1100</w:t>
    </w:r>
  </w:p>
  <w:p>
    <w:pPr>
      <w:pStyle w:val="Normal"/>
      <w:ind w:start="1680"/>
      <w:jc w:val="center"/>
      <w:rPr/>
    </w:pPr>
    <w:r>
      <w:rPr>
        <w:rFonts w:cs="Georgia" w:ascii="Georgia" w:hAnsi="Georgia"/>
        <w:iCs/>
        <w:sz w:val="18"/>
        <w:szCs w:val="20"/>
        <w:lang w:val="de-DE"/>
      </w:rPr>
      <w:t>www.registro.sp.leg.br</w:t>
    </w:r>
  </w:p>
  <w:p>
    <w:pPr>
      <w:pStyle w:val="Header"/>
      <w:rPr>
        <w:rFonts w:ascii="Georgia" w:hAnsi="Georgia" w:cs="Georgia"/>
        <w:iCs/>
        <w:sz w:val="18"/>
        <w:lang w:val="de-DE"/>
      </w:rPr>
    </w:pPr>
    <w:r>
      <w:rPr>
        <w:rFonts w:cs="Georgia" w:ascii="Georgia" w:hAnsi="Georgia"/>
        <w:iCs/>
        <w:sz w:val="18"/>
        <w:lang w:val="de-D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eastAsia="zh-CN" w:val="pt-BR" w:bidi="ar-SA"/>
    </w:rPr>
  </w:style>
  <w:style w:type="paragraph" w:styleId="Heading1">
    <w:name w:val="heading 1"/>
    <w:basedOn w:val="Normal"/>
    <w:next w:val="Normal"/>
    <w:qFormat/>
    <w:pPr>
      <w:keepNext w:val="true"/>
      <w:numPr>
        <w:ilvl w:val="0"/>
        <w:numId w:val="1"/>
      </w:numPr>
      <w:outlineLvl w:val="0"/>
    </w:pPr>
    <w:rPr>
      <w:b/>
      <w:caps/>
    </w:rPr>
  </w:style>
  <w:style w:type="paragraph" w:styleId="Heading2">
    <w:name w:val="heading 2"/>
    <w:basedOn w:val="Normal"/>
    <w:next w:val="Normal"/>
    <w:qFormat/>
    <w:pPr>
      <w:keepNext w:val="true"/>
      <w:numPr>
        <w:ilvl w:val="1"/>
        <w:numId w:val="1"/>
      </w:numPr>
      <w:outlineLvl w:val="1"/>
    </w:pPr>
    <w:rPr>
      <w:i/>
      <w:iCs/>
      <w:sz w:val="16"/>
      <w:lang w:val="en-US"/>
    </w:rPr>
  </w:style>
  <w:style w:type="paragraph" w:styleId="Heading3">
    <w:name w:val="heading 3"/>
    <w:basedOn w:val="Normal"/>
    <w:next w:val="Normal"/>
    <w:qFormat/>
    <w:pPr>
      <w:keepNext w:val="true"/>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val="true"/>
      <w:numPr>
        <w:ilvl w:val="3"/>
        <w:numId w:val="1"/>
      </w:numPr>
      <w:spacing w:before="240" w:after="60"/>
      <w:outlineLvl w:val="3"/>
    </w:pPr>
    <w:rPr>
      <w:rFonts w:ascii="Calibri" w:hAnsi="Calibri"/>
      <w:b/>
      <w:bCs/>
      <w:sz w:val="28"/>
      <w:szCs w:val="28"/>
    </w:rPr>
  </w:style>
  <w:style w:type="paragraph" w:styleId="Heading5">
    <w:name w:val="heading 5"/>
    <w:basedOn w:val="Normal"/>
    <w:next w:val="Normal"/>
    <w:qFormat/>
    <w:pPr>
      <w:numPr>
        <w:ilvl w:val="4"/>
        <w:numId w:val="1"/>
      </w:numPr>
      <w:spacing w:before="240" w:after="60"/>
      <w:outlineLvl w:val="4"/>
    </w:pPr>
    <w:rPr>
      <w:rFonts w:ascii="Calibri" w:hAnsi="Calibri"/>
      <w:b/>
      <w:bCs/>
      <w:i/>
      <w:iCs/>
      <w:sz w:val="26"/>
      <w:szCs w:val="26"/>
    </w:rPr>
  </w:style>
  <w:style w:type="paragraph" w:styleId="Heading8">
    <w:name w:val="heading 8"/>
    <w:basedOn w:val="Normal"/>
    <w:next w:val="Normal"/>
    <w:qFormat/>
    <w:pPr>
      <w:keepNext w:val="true"/>
      <w:numPr>
        <w:ilvl w:val="7"/>
        <w:numId w:val="1"/>
      </w:numPr>
      <w:jc w:val="center"/>
      <w:outlineLvl w:val="7"/>
    </w:pPr>
    <w:rPr>
      <w:b/>
      <w:szCs w:val="20"/>
    </w:rPr>
  </w:style>
  <w:style w:type="paragraph" w:styleId="Heading9">
    <w:name w:val="heading 9"/>
    <w:basedOn w:val="Normal"/>
    <w:next w:val="Normal"/>
    <w:qFormat/>
    <w:pPr>
      <w:keepNext w:val="true"/>
      <w:numPr>
        <w:ilvl w:val="8"/>
        <w:numId w:val="1"/>
      </w:numPr>
      <w:jc w:val="center"/>
      <w:outlineLvl w:val="8"/>
    </w:pPr>
    <w:rPr>
      <w:rFonts w:ascii="Arial" w:hAnsi="Arial" w:cs="Arial"/>
      <w:b/>
      <w:sz w:val="20"/>
      <w:u w:val="single"/>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z1" w:customStyle="1">
    <w:name w:val="WW8Num3z1"/>
    <w:qFormat/>
    <w:rPr>
      <w:b/>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b/>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b/>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b/>
    </w:rPr>
  </w:style>
  <w:style w:type="character" w:styleId="WW8Num28z0" w:customStyle="1">
    <w:name w:val="WW8Num28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b/>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rFonts w:ascii="Courier New" w:hAnsi="Courier New" w:cs="Courier New"/>
    </w:rPr>
  </w:style>
  <w:style w:type="character" w:styleId="WW8Num31z2" w:customStyle="1">
    <w:name w:val="WW8Num31z2"/>
    <w:qFormat/>
    <w:rPr>
      <w:rFonts w:ascii="Wingdings" w:hAnsi="Wingdings" w:cs="Wingdings"/>
    </w:rPr>
  </w:style>
  <w:style w:type="character" w:styleId="WW8Num31z3" w:customStyle="1">
    <w:name w:val="WW8Num31z3"/>
    <w:qFormat/>
    <w:rPr>
      <w:rFonts w:ascii="Symbol" w:hAnsi="Symbol" w:cs="Symbol"/>
    </w:rPr>
  </w:style>
  <w:style w:type="character" w:styleId="WW8Num32z0" w:customStyle="1">
    <w:name w:val="WW8Num32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imes New Roman" w:hAnsi="Times New Roman" w:eastAsia="Times New Roman" w:cs="Times New Roman"/>
    </w:rPr>
  </w:style>
  <w:style w:type="character" w:styleId="WW8Num33z1" w:customStyle="1">
    <w:name w:val="WW8Num33z1"/>
    <w:qFormat/>
    <w:rPr>
      <w:rFonts w:ascii="Wingdings" w:hAnsi="Wingdings" w:cs="Wingdings"/>
    </w:rPr>
  </w:style>
  <w:style w:type="character" w:styleId="WW8Num33z3" w:customStyle="1">
    <w:name w:val="WW8Num33z3"/>
    <w:qFormat/>
    <w:rPr>
      <w:rFonts w:ascii="Symbol" w:hAnsi="Symbol" w:cs="Symbol"/>
    </w:rPr>
  </w:style>
  <w:style w:type="character" w:styleId="WW8Num33z4" w:customStyle="1">
    <w:name w:val="WW8Num33z4"/>
    <w:qFormat/>
    <w:rPr>
      <w:rFonts w:ascii="Courier New" w:hAnsi="Courier New" w:cs="Courier New"/>
    </w:rPr>
  </w:style>
  <w:style w:type="character" w:styleId="WW8Num34z0" w:customStyle="1">
    <w:name w:val="WW8Num34z0"/>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b/>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b/>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Bookman Old Style" w:hAnsi="Bookman Old Style" w:cs="Bookman Old Style"/>
      <w:b/>
      <w:i w:val="false"/>
      <w:caps w:val="false"/>
      <w:smallCaps w:val="false"/>
      <w:strike w:val="false"/>
      <w:dstrike w:val="false"/>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8z2" w:customStyle="1">
    <w:name w:val="WW8Num38z2"/>
    <w:qFormat/>
    <w:rPr>
      <w:b/>
    </w:rPr>
  </w:style>
  <w:style w:type="character" w:styleId="WW8Num38z3" w:customStyle="1">
    <w:name w:val="WW8Num38z3"/>
    <w:qFormat/>
    <w:rPr/>
  </w:style>
  <w:style w:type="character" w:styleId="WW8Num38z4" w:customStyle="1">
    <w:name w:val="WW8Num38z4"/>
    <w:qFormat/>
    <w:rPr/>
  </w:style>
  <w:style w:type="character" w:styleId="WW8Num38z5" w:customStyle="1">
    <w:name w:val="WW8Num38z5"/>
    <w:qFormat/>
    <w:rPr/>
  </w:style>
  <w:style w:type="character" w:styleId="WW8Num38z6" w:customStyle="1">
    <w:name w:val="WW8Num38z6"/>
    <w:qFormat/>
    <w:rPr/>
  </w:style>
  <w:style w:type="character" w:styleId="WW8Num38z7" w:customStyle="1">
    <w:name w:val="WW8Num38z7"/>
    <w:qFormat/>
    <w:rPr/>
  </w:style>
  <w:style w:type="character" w:styleId="WW8Num38z8" w:customStyle="1">
    <w:name w:val="WW8Num38z8"/>
    <w:qFormat/>
    <w:rPr/>
  </w:style>
  <w:style w:type="character" w:styleId="Fontepargpadro1" w:customStyle="1">
    <w:name w:val="Fonte parág. padrão1"/>
    <w:qFormat/>
    <w:rPr/>
  </w:style>
  <w:style w:type="character" w:styleId="Ttulo1Char" w:customStyle="1">
    <w:name w:val="Título 1 Char"/>
    <w:qFormat/>
    <w:rPr>
      <w:rFonts w:ascii="Times New Roman" w:hAnsi="Times New Roman" w:eastAsia="Times New Roman" w:cs="Times New Roman"/>
      <w:b/>
      <w:caps/>
      <w:sz w:val="24"/>
      <w:szCs w:val="24"/>
    </w:rPr>
  </w:style>
  <w:style w:type="character" w:styleId="Ttulo2Char" w:customStyle="1">
    <w:name w:val="Título 2 Char"/>
    <w:qFormat/>
    <w:rPr>
      <w:rFonts w:ascii="Times New Roman" w:hAnsi="Times New Roman" w:eastAsia="Times New Roman" w:cs="Times New Roman"/>
      <w:i/>
      <w:iCs/>
      <w:sz w:val="16"/>
      <w:szCs w:val="24"/>
      <w:lang w:val="en-US"/>
    </w:rPr>
  </w:style>
  <w:style w:type="character" w:styleId="Ttulo3Char" w:customStyle="1">
    <w:name w:val="Título 3 Char"/>
    <w:qFormat/>
    <w:rPr>
      <w:rFonts w:ascii="Cambria" w:hAnsi="Cambria" w:eastAsia="Times New Roman" w:cs="Times New Roman"/>
      <w:b/>
      <w:bCs/>
      <w:sz w:val="26"/>
      <w:szCs w:val="26"/>
    </w:rPr>
  </w:style>
  <w:style w:type="character" w:styleId="Ttulo4Char" w:customStyle="1">
    <w:name w:val="Título 4 Char"/>
    <w:qFormat/>
    <w:rPr>
      <w:rFonts w:ascii="Calibri" w:hAnsi="Calibri" w:eastAsia="Times New Roman" w:cs="Times New Roman"/>
      <w:b/>
      <w:bCs/>
      <w:sz w:val="28"/>
      <w:szCs w:val="28"/>
    </w:rPr>
  </w:style>
  <w:style w:type="character" w:styleId="Ttulo5Char" w:customStyle="1">
    <w:name w:val="Título 5 Char"/>
    <w:qFormat/>
    <w:rPr>
      <w:rFonts w:ascii="Calibri" w:hAnsi="Calibri" w:eastAsia="Times New Roman" w:cs="Times New Roman"/>
      <w:b/>
      <w:bCs/>
      <w:i/>
      <w:iCs/>
      <w:sz w:val="26"/>
      <w:szCs w:val="26"/>
    </w:rPr>
  </w:style>
  <w:style w:type="character" w:styleId="RecuodecorpodetextoChar" w:customStyle="1">
    <w:name w:val="Recuo de corpo de texto Char"/>
    <w:qFormat/>
    <w:rPr>
      <w:rFonts w:ascii="Garamond" w:hAnsi="Garamond" w:eastAsia="Times New Roman" w:cs="Times New Roman"/>
      <w:b/>
      <w:sz w:val="28"/>
      <w:szCs w:val="20"/>
    </w:rPr>
  </w:style>
  <w:style w:type="character" w:styleId="Recuodecorpodetexto2Char" w:customStyle="1">
    <w:name w:val="Recuo de corpo de texto 2 Char"/>
    <w:qFormat/>
    <w:rPr>
      <w:rFonts w:ascii="Times New Roman" w:hAnsi="Times New Roman" w:eastAsia="Times New Roman" w:cs="Times New Roman"/>
      <w:sz w:val="24"/>
      <w:szCs w:val="24"/>
    </w:rPr>
  </w:style>
  <w:style w:type="character" w:styleId="Corpodetexto2Char" w:customStyle="1">
    <w:name w:val="Corpo de texto 2 Char"/>
    <w:qFormat/>
    <w:rPr>
      <w:rFonts w:ascii="Times New Roman" w:hAnsi="Times New Roman" w:eastAsia="Times New Roman" w:cs="Times New Roman"/>
      <w:sz w:val="24"/>
      <w:szCs w:val="24"/>
    </w:rPr>
  </w:style>
  <w:style w:type="character" w:styleId="Recuodecorpodetexto3Char" w:customStyle="1">
    <w:name w:val="Recuo de corpo de texto 3 Char"/>
    <w:qFormat/>
    <w:rPr>
      <w:rFonts w:ascii="Times New Roman" w:hAnsi="Times New Roman" w:eastAsia="Times New Roman" w:cs="Times New Roman"/>
      <w:sz w:val="16"/>
      <w:szCs w:val="16"/>
    </w:rPr>
  </w:style>
  <w:style w:type="character" w:styleId="CabealhoChar" w:customStyle="1">
    <w:name w:val="Cabeçalho Char"/>
    <w:qFormat/>
    <w:rPr>
      <w:rFonts w:ascii="Times New Roman" w:hAnsi="Times New Roman" w:eastAsia="Times New Roman" w:cs="Times New Roman"/>
    </w:rPr>
  </w:style>
  <w:style w:type="character" w:styleId="CorpodetextoChar" w:customStyle="1">
    <w:name w:val="Corpo de texto Char"/>
    <w:qFormat/>
    <w:rPr>
      <w:rFonts w:ascii="Times New Roman" w:hAnsi="Times New Roman" w:eastAsia="Times New Roman" w:cs="Times New Roman"/>
      <w:sz w:val="24"/>
      <w:szCs w:val="24"/>
    </w:rPr>
  </w:style>
  <w:style w:type="character" w:styleId="TextosemFormataoChar" w:customStyle="1">
    <w:name w:val="Texto sem Formatação Char"/>
    <w:qFormat/>
    <w:rPr>
      <w:rFonts w:ascii="Courier New" w:hAnsi="Courier New" w:eastAsia="Times New Roman" w:cs="Courier New"/>
    </w:rPr>
  </w:style>
  <w:style w:type="character" w:styleId="N" w:customStyle="1">
    <w:name w:val="N"/>
    <w:qFormat/>
    <w:rPr>
      <w:b/>
    </w:rPr>
  </w:style>
  <w:style w:type="character" w:styleId="I" w:customStyle="1">
    <w:name w:val="I"/>
    <w:qFormat/>
    <w:rPr>
      <w:i/>
    </w:rPr>
  </w:style>
  <w:style w:type="character" w:styleId="S" w:customStyle="1">
    <w:name w:val="S"/>
    <w:qFormat/>
    <w:rPr>
      <w:u w:val="single"/>
    </w:rPr>
  </w:style>
  <w:style w:type="character" w:styleId="B" w:customStyle="1">
    <w:name w:val="B"/>
    <w:qFormat/>
    <w:rPr>
      <w:smallCaps/>
      <w:u w:val="single"/>
      <w:vertAlign w:val="superscript"/>
    </w:rPr>
  </w:style>
  <w:style w:type="character" w:styleId="D" w:customStyle="1">
    <w:name w:val="D"/>
    <w:qFormat/>
    <w:rPr>
      <w:u w:val="double"/>
    </w:rPr>
  </w:style>
  <w:style w:type="character" w:styleId="TtuloChar" w:customStyle="1">
    <w:name w:val="Título Char"/>
    <w:qFormat/>
    <w:rPr>
      <w:rFonts w:ascii="Times New Roman" w:hAnsi="Times New Roman" w:eastAsia="Times New Roman" w:cs="Times New Roman"/>
      <w:b/>
      <w:sz w:val="24"/>
      <w:szCs w:val="24"/>
      <w:u w:val="single"/>
    </w:rPr>
  </w:style>
  <w:style w:type="character" w:styleId="RodapChar" w:customStyle="1">
    <w:name w:val="Rodapé Char"/>
    <w:qFormat/>
    <w:rPr>
      <w:rFonts w:ascii="Times New Roman" w:hAnsi="Times New Roman" w:eastAsia="Times New Roman" w:cs="Times New Roman"/>
    </w:rPr>
  </w:style>
  <w:style w:type="character" w:styleId="Hyperlink">
    <w:name w:val="Hyperlink"/>
    <w:rPr>
      <w:color w:val="0000FF"/>
      <w:u w:val="single"/>
    </w:rPr>
  </w:style>
  <w:style w:type="character" w:styleId="style41" w:customStyle="1">
    <w:name w:val="style41"/>
    <w:qFormat/>
    <w:rPr>
      <w:rFonts w:ascii="Verdana" w:hAnsi="Verdana" w:cs="Verdana"/>
      <w:b/>
      <w:bCs/>
      <w:sz w:val="28"/>
      <w:szCs w:val="28"/>
    </w:rPr>
  </w:style>
  <w:style w:type="character" w:styleId="Corpodetexto3Char" w:customStyle="1">
    <w:name w:val="Corpo de texto 3 Char"/>
    <w:qFormat/>
    <w:rPr>
      <w:rFonts w:ascii="Times New Roman" w:hAnsi="Times New Roman" w:eastAsia="Times New Roman" w:cs="Times New Roman"/>
      <w:sz w:val="16"/>
      <w:szCs w:val="16"/>
    </w:rPr>
  </w:style>
  <w:style w:type="character" w:styleId="texto11" w:customStyle="1">
    <w:name w:val="texto11"/>
    <w:qFormat/>
    <w:rPr>
      <w:rFonts w:ascii="Verdana" w:hAnsi="Verdana" w:cs="Verdana"/>
      <w:color w:val="000000"/>
      <w:sz w:val="17"/>
      <w:szCs w:val="17"/>
    </w:rPr>
  </w:style>
  <w:style w:type="character" w:styleId="CabealhoChar1" w:customStyle="1">
    <w:name w:val="Cabeçalho Char1"/>
    <w:qFormat/>
    <w:rPr>
      <w:lang w:val="pt-BR" w:bidi="ar-SA"/>
    </w:rPr>
  </w:style>
  <w:style w:type="character" w:styleId="TextodenotaderodapChar" w:customStyle="1">
    <w:name w:val="Texto de nota de rodapé Char"/>
    <w:basedOn w:val="DefaultParagraphFont"/>
    <w:uiPriority w:val="99"/>
    <w:semiHidden/>
    <w:qFormat/>
    <w:rsid w:val="000b56f6"/>
    <w:rPr>
      <w:lang w:eastAsia="zh-CN"/>
    </w:rPr>
  </w:style>
  <w:style w:type="character" w:styleId="Caracteresdenotaderodap">
    <w:name w:val="Caracteres de nota de rodapé"/>
    <w:basedOn w:val="DefaultParagraphFont"/>
    <w:uiPriority w:val="99"/>
    <w:semiHidden/>
    <w:unhideWhenUsed/>
    <w:qFormat/>
    <w:rsid w:val="000b56f6"/>
    <w:rPr>
      <w:vertAlign w:val="superscript"/>
    </w:rPr>
  </w:style>
  <w:style w:type="character" w:styleId="FootnoteReference">
    <w:name w:val="footnote reference"/>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ndice">
    <w:name w:val="Í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style>
  <w:style w:type="paragraph" w:styleId="Ttulo1" w:customStyle="1">
    <w:name w:val="Título1"/>
    <w:basedOn w:val="Normal"/>
    <w:next w:val="BodyText"/>
    <w:qFormat/>
    <w:pPr>
      <w:jc w:val="center"/>
    </w:pPr>
    <w:rPr>
      <w:b/>
      <w:u w:val="single"/>
    </w:rPr>
  </w:style>
  <w:style w:type="paragraph" w:styleId="BodyTextIndent">
    <w:name w:val="Body Text Indent"/>
    <w:basedOn w:val="Normal"/>
    <w:pPr>
      <w:ind w:firstLine="708" w:start="4956"/>
      <w:jc w:val="both"/>
    </w:pPr>
    <w:rPr>
      <w:rFonts w:ascii="Garamond" w:hAnsi="Garamond" w:cs="Garamond"/>
      <w:b/>
      <w:sz w:val="28"/>
      <w:szCs w:val="20"/>
    </w:rPr>
  </w:style>
  <w:style w:type="paragraph" w:styleId="NormalWeb">
    <w:name w:val="Normal (Web)"/>
    <w:basedOn w:val="Normal"/>
    <w:uiPriority w:val="99"/>
    <w:qFormat/>
    <w:pPr>
      <w:spacing w:before="280" w:after="280"/>
    </w:pPr>
    <w:rPr>
      <w:rFonts w:ascii="Arial Unicode MS" w:hAnsi="Arial Unicode MS" w:eastAsia="Arial Unicode MS" w:cs="Arial Unicode MS"/>
    </w:rPr>
  </w:style>
  <w:style w:type="paragraph" w:styleId="Recuodecorpodetexto21" w:customStyle="1">
    <w:name w:val="Recuo de corpo de texto 21"/>
    <w:basedOn w:val="Normal"/>
    <w:qFormat/>
    <w:pPr>
      <w:ind w:start="2040"/>
      <w:jc w:val="both"/>
    </w:pPr>
    <w:rPr/>
  </w:style>
  <w:style w:type="paragraph" w:styleId="Corpodetexto21" w:customStyle="1">
    <w:name w:val="Corpo de texto 21"/>
    <w:basedOn w:val="Normal"/>
    <w:qFormat/>
    <w:pPr>
      <w:spacing w:lineRule="auto" w:line="480" w:before="0" w:after="120"/>
    </w:pPr>
    <w:rPr/>
  </w:style>
  <w:style w:type="paragraph" w:styleId="Recuodecorpodetexto31" w:customStyle="1">
    <w:name w:val="Recuo de corpo de texto 31"/>
    <w:basedOn w:val="Normal"/>
    <w:qFormat/>
    <w:pPr>
      <w:spacing w:before="0" w:after="120"/>
      <w:ind w:start="283"/>
    </w:pPr>
    <w:rPr>
      <w:sz w:val="16"/>
      <w:szCs w:val="16"/>
    </w:rPr>
  </w:style>
  <w:style w:type="paragraph" w:styleId="Corpodetexto22" w:customStyle="1">
    <w:name w:val="Corpo de texto 22"/>
    <w:basedOn w:val="Normal"/>
    <w:qFormat/>
    <w:pPr>
      <w:widowControl w:val="false"/>
      <w:ind w:firstLine="993"/>
      <w:jc w:val="both"/>
    </w:pPr>
    <w:rPr>
      <w:szCs w:val="20"/>
    </w:rPr>
  </w:style>
  <w:style w:type="paragraph" w:styleId="textcoment" w:customStyle="1">
    <w:name w:val="textcoment"/>
    <w:basedOn w:val="Normal"/>
    <w:qFormat/>
    <w:pPr>
      <w:shd w:val="clear" w:color="auto" w:fill="FFFFFF"/>
      <w:spacing w:before="100" w:after="100"/>
      <w:jc w:val="both"/>
    </w:pPr>
    <w:rPr>
      <w:rFonts w:ascii="Verdana" w:hAnsi="Verdana" w:cs="Verdana"/>
      <w:i/>
      <w:color w:val="808080"/>
      <w:sz w:val="20"/>
      <w:szCs w:val="20"/>
    </w:rPr>
  </w:style>
  <w:style w:type="paragraph" w:styleId="CabealhoeRodap" w:customStyle="1">
    <w:name w:val="Cabeçalho e Rodapé"/>
    <w:basedOn w:val="Normal"/>
    <w:qFormat/>
    <w:pPr>
      <w:suppressLineNumbers/>
      <w:tabs>
        <w:tab w:val="clear" w:pos="708"/>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tabs>
        <w:tab w:val="clear" w:pos="708"/>
        <w:tab w:val="center" w:pos="4419" w:leader="none"/>
        <w:tab w:val="right" w:pos="8838" w:leader="none"/>
      </w:tabs>
    </w:pPr>
    <w:rPr>
      <w:sz w:val="20"/>
      <w:szCs w:val="20"/>
    </w:rPr>
  </w:style>
  <w:style w:type="paragraph" w:styleId="TextosemFormatao1" w:customStyle="1">
    <w:name w:val="Texto sem Formatação1"/>
    <w:basedOn w:val="Normal"/>
    <w:qFormat/>
    <w:pPr/>
    <w:rPr>
      <w:rFonts w:ascii="Courier New" w:hAnsi="Courier New" w:cs="Courier New"/>
      <w:sz w:val="20"/>
      <w:szCs w:val="20"/>
    </w:rPr>
  </w:style>
  <w:style w:type="paragraph" w:styleId="PT" w:customStyle="1">
    <w:name w:val="PT"/>
    <w:qFormat/>
    <w:pPr>
      <w:widowControl/>
      <w:suppressAutoHyphens w:val="true"/>
      <w:bidi w:val="0"/>
      <w:spacing w:lineRule="exact" w:line="240" w:before="0" w:after="0"/>
      <w:ind w:start="2880"/>
      <w:jc w:val="both"/>
    </w:pPr>
    <w:rPr>
      <w:rFonts w:ascii="pica" w:hAnsi="pica" w:cs="pica" w:eastAsia="Times New Roman"/>
      <w:color w:val="auto"/>
      <w:kern w:val="0"/>
      <w:sz w:val="24"/>
      <w:szCs w:val="20"/>
      <w:lang w:eastAsia="zh-CN" w:val="pt-BR" w:bidi="ar-SA"/>
    </w:rPr>
  </w:style>
  <w:style w:type="paragraph" w:styleId="PN" w:customStyle="1">
    <w:name w:val="PN"/>
    <w:qFormat/>
    <w:pPr>
      <w:widowControl/>
      <w:suppressAutoHyphens w:val="true"/>
      <w:bidi w:val="0"/>
      <w:spacing w:lineRule="exact" w:line="480" w:before="0" w:after="0"/>
      <w:ind w:firstLine="3600" w:start="720"/>
      <w:jc w:val="both"/>
    </w:pPr>
    <w:rPr>
      <w:rFonts w:ascii="pica" w:hAnsi="pica" w:cs="pica" w:eastAsia="Times New Roman"/>
      <w:color w:val="auto"/>
      <w:kern w:val="0"/>
      <w:sz w:val="24"/>
      <w:szCs w:val="20"/>
      <w:lang w:eastAsia="zh-CN" w:val="pt-BR" w:bidi="ar-SA"/>
    </w:rPr>
  </w:style>
  <w:style w:type="paragraph" w:styleId="PL" w:customStyle="1">
    <w:name w:val="PL"/>
    <w:qFormat/>
    <w:pPr>
      <w:widowControl/>
      <w:suppressAutoHyphens w:val="true"/>
      <w:bidi w:val="0"/>
      <w:spacing w:lineRule="exact" w:line="240" w:before="0" w:after="0"/>
      <w:ind w:start="720"/>
      <w:jc w:val="both"/>
    </w:pPr>
    <w:rPr>
      <w:rFonts w:ascii="pica" w:hAnsi="pica" w:cs="pica" w:eastAsia="Times New Roman"/>
      <w:color w:val="auto"/>
      <w:kern w:val="0"/>
      <w:sz w:val="24"/>
      <w:szCs w:val="20"/>
      <w:lang w:eastAsia="zh-CN" w:val="pt-BR" w:bidi="ar-SA"/>
    </w:rPr>
  </w:style>
  <w:style w:type="paragraph" w:styleId="PC" w:customStyle="1">
    <w:name w:val="PC"/>
    <w:qFormat/>
    <w:pPr>
      <w:widowControl/>
      <w:suppressAutoHyphens w:val="true"/>
      <w:bidi w:val="0"/>
      <w:spacing w:lineRule="exact" w:line="240" w:before="0" w:after="0"/>
      <w:ind w:start="4320"/>
      <w:jc w:val="both"/>
    </w:pPr>
    <w:rPr>
      <w:rFonts w:ascii="pica" w:hAnsi="pica" w:cs="pica" w:eastAsia="Times New Roman"/>
      <w:color w:val="auto"/>
      <w:kern w:val="0"/>
      <w:sz w:val="24"/>
      <w:szCs w:val="20"/>
      <w:lang w:eastAsia="zh-CN" w:val="pt-BR" w:bidi="ar-SA"/>
    </w:rPr>
  </w:style>
  <w:style w:type="paragraph" w:styleId="PG" w:customStyle="1">
    <w:name w:val="PG"/>
    <w:qFormat/>
    <w:pPr>
      <w:widowControl/>
      <w:suppressAutoHyphens w:val="true"/>
      <w:bidi w:val="0"/>
      <w:spacing w:lineRule="exact" w:line="240" w:before="0" w:after="0"/>
      <w:ind w:hanging="2880" w:start="3600"/>
      <w:jc w:val="both"/>
    </w:pPr>
    <w:rPr>
      <w:rFonts w:ascii="pica" w:hAnsi="pica" w:cs="pica" w:eastAsia="Times New Roman"/>
      <w:color w:val="auto"/>
      <w:kern w:val="0"/>
      <w:sz w:val="24"/>
      <w:szCs w:val="20"/>
      <w:lang w:eastAsia="zh-CN" w:val="pt-BR" w:bidi="ar-SA"/>
    </w:rPr>
  </w:style>
  <w:style w:type="paragraph" w:styleId="PM" w:customStyle="1">
    <w:name w:val="PM"/>
    <w:qFormat/>
    <w:pPr>
      <w:widowControl/>
      <w:suppressAutoHyphens w:val="true"/>
      <w:bidi w:val="0"/>
      <w:spacing w:lineRule="exact" w:line="240" w:before="0" w:after="0"/>
      <w:ind w:start="2880"/>
      <w:jc w:val="both"/>
    </w:pPr>
    <w:rPr>
      <w:rFonts w:ascii="pica" w:hAnsi="pica" w:cs="pica" w:eastAsia="Times New Roman"/>
      <w:color w:val="auto"/>
      <w:kern w:val="0"/>
      <w:sz w:val="24"/>
      <w:szCs w:val="20"/>
      <w:lang w:eastAsia="zh-CN" w:val="pt-BR" w:bidi="ar-SA"/>
    </w:rPr>
  </w:style>
  <w:style w:type="paragraph" w:styleId="Footer">
    <w:name w:val="footer"/>
    <w:basedOn w:val="Normal"/>
    <w:pPr>
      <w:tabs>
        <w:tab w:val="clear" w:pos="708"/>
        <w:tab w:val="center" w:pos="4419" w:leader="none"/>
        <w:tab w:val="right" w:pos="8838" w:leader="none"/>
      </w:tabs>
    </w:pPr>
    <w:rPr>
      <w:sz w:val="20"/>
      <w:szCs w:val="20"/>
    </w:rPr>
  </w:style>
  <w:style w:type="paragraph" w:styleId="Artigo" w:customStyle="1">
    <w:name w:val="Artigo"/>
    <w:qFormat/>
    <w:pPr>
      <w:widowControl w:val="false"/>
      <w:suppressAutoHyphens w:val="true"/>
      <w:bidi w:val="0"/>
      <w:spacing w:before="180" w:after="180"/>
      <w:jc w:val="both"/>
    </w:pPr>
    <w:rPr>
      <w:rFonts w:ascii="Arial" w:hAnsi="Arial" w:cs="Arial" w:eastAsia="Times New Roman"/>
      <w:color w:val="auto"/>
      <w:kern w:val="0"/>
      <w:sz w:val="24"/>
      <w:szCs w:val="24"/>
      <w:lang w:eastAsia="zh-CN" w:val="pt-BR" w:bidi="ar-SA"/>
    </w:rPr>
  </w:style>
  <w:style w:type="paragraph" w:styleId="Paragrafo" w:customStyle="1">
    <w:name w:val="Paragrafo"/>
    <w:qFormat/>
    <w:pPr>
      <w:widowControl w:val="false"/>
      <w:suppressAutoHyphens w:val="true"/>
      <w:bidi w:val="0"/>
      <w:spacing w:before="85" w:after="85"/>
      <w:jc w:val="both"/>
    </w:pPr>
    <w:rPr>
      <w:rFonts w:ascii="Arial" w:hAnsi="Arial" w:cs="Arial" w:eastAsia="Times New Roman"/>
      <w:color w:val="auto"/>
      <w:kern w:val="0"/>
      <w:sz w:val="24"/>
      <w:szCs w:val="24"/>
      <w:lang w:eastAsia="zh-CN" w:val="pt-BR" w:bidi="ar-SA"/>
    </w:rPr>
  </w:style>
  <w:style w:type="paragraph" w:styleId="Inciso" w:customStyle="1">
    <w:name w:val="Inciso"/>
    <w:qFormat/>
    <w:pPr>
      <w:widowControl w:val="false"/>
      <w:suppressAutoHyphens w:val="true"/>
      <w:bidi w:val="0"/>
      <w:spacing w:before="144" w:after="144"/>
      <w:jc w:val="start"/>
    </w:pPr>
    <w:rPr>
      <w:rFonts w:ascii="Arial" w:hAnsi="Arial" w:cs="Arial" w:eastAsia="Times New Roman"/>
      <w:color w:val="auto"/>
      <w:kern w:val="0"/>
      <w:sz w:val="24"/>
      <w:szCs w:val="24"/>
      <w:lang w:eastAsia="zh-CN" w:val="pt-BR" w:bidi="ar-SA"/>
    </w:rPr>
  </w:style>
  <w:style w:type="paragraph" w:styleId="p0" w:customStyle="1">
    <w:name w:val="p0"/>
    <w:basedOn w:val="Normal"/>
    <w:qFormat/>
    <w:pPr>
      <w:widowControl w:val="false"/>
      <w:tabs>
        <w:tab w:val="clear" w:pos="708"/>
        <w:tab w:val="left" w:pos="720" w:leader="none"/>
      </w:tabs>
      <w:spacing w:lineRule="atLeast" w:line="240"/>
      <w:jc w:val="both"/>
    </w:pPr>
    <w:rPr>
      <w:rFonts w:ascii="Arial" w:hAnsi="Arial" w:cs="Arial"/>
      <w:szCs w:val="20"/>
    </w:rPr>
  </w:style>
  <w:style w:type="paragraph" w:styleId="Corpodetexto31" w:customStyle="1">
    <w:name w:val="Corpo de texto 31"/>
    <w:basedOn w:val="Normal"/>
    <w:qFormat/>
    <w:pPr>
      <w:spacing w:before="0" w:after="120"/>
    </w:pPr>
    <w:rPr>
      <w:sz w:val="16"/>
      <w:szCs w:val="16"/>
    </w:rPr>
  </w:style>
  <w:style w:type="paragraph" w:styleId="Recuodecorpodetexto22" w:customStyle="1">
    <w:name w:val="Recuo de corpo de texto 22"/>
    <w:basedOn w:val="Normal"/>
    <w:qFormat/>
    <w:pPr>
      <w:ind w:hanging="283" w:start="283"/>
      <w:jc w:val="both"/>
      <w:textAlignment w:val="baseline"/>
    </w:pPr>
    <w:rPr>
      <w:rFonts w:ascii="Arial" w:hAnsi="Arial" w:cs="Arial"/>
      <w:szCs w:val="20"/>
    </w:rPr>
  </w:style>
  <w:style w:type="paragraph" w:styleId="Corpo1" w:customStyle="1">
    <w:name w:val="Corpo 1"/>
    <w:qFormat/>
    <w:pPr>
      <w:widowControl w:val="false"/>
      <w:suppressAutoHyphens w:val="true"/>
      <w:bidi w:val="0"/>
      <w:spacing w:before="0" w:after="0"/>
      <w:ind w:firstLine="709" w:start="4254"/>
      <w:jc w:val="both"/>
    </w:pPr>
    <w:rPr>
      <w:rFonts w:eastAsia="Arial Unicode MS" w:cs="Arial Unicode MS" w:ascii="Times New Roman" w:hAnsi="Times New Roman"/>
      <w:color w:val="000000"/>
      <w:kern w:val="0"/>
      <w:sz w:val="24"/>
      <w:szCs w:val="24"/>
      <w:lang w:val="pt-PT" w:eastAsia="zh-CN" w:bidi="ar-SA"/>
    </w:rPr>
  </w:style>
  <w:style w:type="paragraph" w:styleId="CorpoA" w:customStyle="1">
    <w:name w:val="Corpo A"/>
    <w:qFormat/>
    <w:pPr>
      <w:widowControl w:val="false"/>
      <w:suppressAutoHyphens w:val="true"/>
      <w:bidi w:val="0"/>
      <w:spacing w:before="0" w:after="0"/>
      <w:jc w:val="start"/>
    </w:pPr>
    <w:rPr>
      <w:rFonts w:eastAsia="Arial Unicode MS" w:cs="Arial Unicode MS" w:ascii="Times New Roman" w:hAnsi="Times New Roman"/>
      <w:color w:val="000000"/>
      <w:kern w:val="0"/>
      <w:sz w:val="24"/>
      <w:szCs w:val="24"/>
      <w:lang w:val="pt-PT" w:eastAsia="zh-CN" w:bidi="ar-SA"/>
    </w:rPr>
  </w:style>
  <w:style w:type="paragraph" w:styleId="Contedodoquadrouser" w:customStyle="1">
    <w:name w:val="Conteúdo do quadro (user)"/>
    <w:basedOn w:val="Normal"/>
    <w:qFormat/>
    <w:pPr/>
    <w:rPr/>
  </w:style>
  <w:style w:type="paragraph" w:styleId="FootnoteText">
    <w:name w:val="footnote text"/>
    <w:basedOn w:val="Normal"/>
    <w:link w:val="TextodenotaderodapChar"/>
    <w:uiPriority w:val="99"/>
    <w:semiHidden/>
    <w:unhideWhenUsed/>
    <w:rsid w:val="000b56f6"/>
    <w:pPr/>
    <w:rPr>
      <w:sz w:val="20"/>
      <w:szCs w:val="20"/>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88C6-75DA-455A-934B-EB5C29E9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LibreOffice/26.2.1.2$Windows_X86_64 LibreOffice_project/620$Build-2</Application>
  <AppVersion>15.0000</AppVersion>
  <Pages>2</Pages>
  <Words>535</Words>
  <Characters>2983</Characters>
  <CharactersWithSpaces>3494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2026-05-20T12:35:00Z</dcterms:created>
  <dc:creator>4RSistemas</dc:creator>
  <dc:description/>
  <dc:language>pt-BR</dc:language>
  <cp:lastModifiedBy/>
  <cp:lastPrinted>2025-01-28T20:23:00Z</cp:lastPrinted>
  <dcterms:modified xsi:type="dcterms:W3CDTF">2026-05-25T10:37:53Z</dcterms:modified>
  <cp:revision>3</cp:revision>
  <dc:subject/>
  <dc:title>Projeto de Lei</dc:title>
</cp:coreProperties>
</file>

<file path=docProps/custom.xml><?xml version="1.0" encoding="utf-8"?>
<Properties xmlns="http://schemas.openxmlformats.org/officeDocument/2006/custom-properties" xmlns:vt="http://schemas.openxmlformats.org/officeDocument/2006/docPropsVTypes"/>
</file>