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C6A10" w14:textId="391B394E" w:rsidR="009D7C12" w:rsidRDefault="00000000" w:rsidP="00E6463B">
      <w:pPr>
        <w:pStyle w:val="Standard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BA4AC0">
        <w:rPr>
          <w:rFonts w:ascii="Arial" w:hAnsi="Arial" w:cs="Arial"/>
          <w:b/>
          <w:sz w:val="24"/>
          <w:szCs w:val="24"/>
        </w:rPr>
        <w:t>___</w:t>
      </w:r>
      <w:r>
        <w:rPr>
          <w:rFonts w:ascii="Arial" w:hAnsi="Arial" w:cs="Arial"/>
          <w:b/>
          <w:sz w:val="24"/>
          <w:szCs w:val="24"/>
        </w:rPr>
        <w:t>/202</w:t>
      </w:r>
      <w:r w:rsidR="00BA4AC0">
        <w:rPr>
          <w:rFonts w:ascii="Arial" w:hAnsi="Arial" w:cs="Arial"/>
          <w:b/>
          <w:sz w:val="24"/>
          <w:szCs w:val="24"/>
        </w:rPr>
        <w:t>6</w:t>
      </w:r>
    </w:p>
    <w:p w14:paraId="387DDC1A" w14:textId="77777777" w:rsidR="009D7C12" w:rsidRDefault="009D7C12" w:rsidP="004F3301">
      <w:pPr>
        <w:pStyle w:val="Standard"/>
        <w:jc w:val="both"/>
        <w:rPr>
          <w:rFonts w:ascii="Arial" w:hAnsi="Arial" w:cs="Arial"/>
          <w:b/>
          <w:sz w:val="24"/>
          <w:szCs w:val="24"/>
        </w:rPr>
      </w:pPr>
    </w:p>
    <w:p w14:paraId="2CCC1371" w14:textId="6F39B79D" w:rsidR="009D7C12" w:rsidRDefault="00000000" w:rsidP="004F3301">
      <w:pPr>
        <w:pStyle w:val="Standard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 w14:paraId="2C12924B" w14:textId="77777777" w:rsidR="009D7C12" w:rsidRDefault="009D7C12" w:rsidP="004F3301">
      <w:pPr>
        <w:pStyle w:val="Standard"/>
        <w:jc w:val="both"/>
        <w:rPr>
          <w:rFonts w:ascii="Arial" w:hAnsi="Arial" w:cs="Arial"/>
          <w:b/>
          <w:sz w:val="24"/>
          <w:szCs w:val="24"/>
        </w:rPr>
      </w:pPr>
    </w:p>
    <w:p w14:paraId="16F064B0" w14:textId="7402B4E2" w:rsidR="00617AB0" w:rsidRDefault="00E6463B" w:rsidP="004A26F3">
      <w:pPr>
        <w:jc w:val="both"/>
        <w:rPr>
          <w:rFonts w:ascii="Arial" w:hAnsi="Arial" w:cs="Arial"/>
        </w:rPr>
      </w:pPr>
      <w:r w:rsidRPr="00E6463B">
        <w:rPr>
          <w:rFonts w:ascii="Arial" w:hAnsi="Arial" w:cs="Arial"/>
        </w:rPr>
        <w:t xml:space="preserve">Indico ao Excelentíssimo Senhor Prefeito Municipal de Registro que determine </w:t>
      </w:r>
      <w:r w:rsidRPr="00E6463B">
        <w:rPr>
          <w:rFonts w:ascii="Arial" w:hAnsi="Arial" w:cs="Arial"/>
          <w:b/>
          <w:bCs/>
        </w:rPr>
        <w:t>às Secretarias competentes</w:t>
      </w:r>
      <w:r w:rsidRPr="00E6463B">
        <w:rPr>
          <w:rFonts w:ascii="Arial" w:hAnsi="Arial" w:cs="Arial"/>
        </w:rPr>
        <w:t xml:space="preserve"> a elaboração e divulgação prévia de um calendário oficial de ações institucionais alusivas ao </w:t>
      </w:r>
      <w:r w:rsidRPr="00E6463B">
        <w:rPr>
          <w:rFonts w:ascii="Arial" w:hAnsi="Arial" w:cs="Arial"/>
          <w:b/>
          <w:bCs/>
        </w:rPr>
        <w:t xml:space="preserve">17 de </w:t>
      </w:r>
      <w:proofErr w:type="gramStart"/>
      <w:r w:rsidRPr="00E6463B">
        <w:rPr>
          <w:rFonts w:ascii="Arial" w:hAnsi="Arial" w:cs="Arial"/>
          <w:b/>
          <w:bCs/>
        </w:rPr>
        <w:t>Maio</w:t>
      </w:r>
      <w:proofErr w:type="gramEnd"/>
      <w:r w:rsidRPr="00E6463B">
        <w:rPr>
          <w:rFonts w:ascii="Arial" w:hAnsi="Arial" w:cs="Arial"/>
          <w:b/>
          <w:bCs/>
        </w:rPr>
        <w:t xml:space="preserve"> – Dia Nacional de Combate à </w:t>
      </w:r>
      <w:proofErr w:type="spellStart"/>
      <w:r w:rsidRPr="00E6463B">
        <w:rPr>
          <w:rFonts w:ascii="Arial" w:hAnsi="Arial" w:cs="Arial"/>
          <w:b/>
          <w:bCs/>
        </w:rPr>
        <w:t>LGBTIfobia</w:t>
      </w:r>
      <w:proofErr w:type="spellEnd"/>
      <w:r w:rsidRPr="00E6463B">
        <w:rPr>
          <w:rFonts w:ascii="Arial" w:hAnsi="Arial" w:cs="Arial"/>
        </w:rPr>
        <w:t xml:space="preserve"> e ao </w:t>
      </w:r>
      <w:r w:rsidRPr="00E6463B">
        <w:rPr>
          <w:rFonts w:ascii="Arial" w:hAnsi="Arial" w:cs="Arial"/>
          <w:b/>
          <w:bCs/>
        </w:rPr>
        <w:t>Mês do Orgulho LGBT+ (junho)</w:t>
      </w:r>
      <w:r w:rsidRPr="00E6463B">
        <w:rPr>
          <w:rFonts w:ascii="Arial" w:hAnsi="Arial" w:cs="Arial"/>
        </w:rPr>
        <w:t>, contendo a programação detalhada das atividades a serem promovidas pelo Município</w:t>
      </w:r>
      <w:r w:rsidR="00E8424F" w:rsidRPr="00E8424F">
        <w:rPr>
          <w:rFonts w:ascii="Arial" w:hAnsi="Arial" w:cs="Arial"/>
        </w:rPr>
        <w:t>.</w:t>
      </w:r>
      <w:r w:rsidR="00EB60A2">
        <w:rPr>
          <w:rFonts w:ascii="Arial" w:hAnsi="Arial" w:cs="Arial"/>
        </w:rPr>
        <w:t xml:space="preserve"> </w:t>
      </w:r>
    </w:p>
    <w:p w14:paraId="105727B4" w14:textId="77777777" w:rsidR="00E6463B" w:rsidRDefault="00E6463B" w:rsidP="004A26F3">
      <w:pPr>
        <w:jc w:val="both"/>
        <w:rPr>
          <w:rFonts w:ascii="Arial" w:hAnsi="Arial" w:cs="Arial"/>
        </w:rPr>
      </w:pPr>
    </w:p>
    <w:p w14:paraId="50D35FF7" w14:textId="77777777" w:rsidR="00E6463B" w:rsidRPr="00E6463B" w:rsidRDefault="00E6463B" w:rsidP="00E6463B">
      <w:pPr>
        <w:jc w:val="both"/>
        <w:rPr>
          <w:rFonts w:ascii="Arial" w:hAnsi="Arial" w:cs="Arial"/>
        </w:rPr>
      </w:pPr>
      <w:r w:rsidRPr="00E6463B">
        <w:rPr>
          <w:rFonts w:ascii="Arial" w:hAnsi="Arial" w:cs="Arial"/>
        </w:rPr>
        <w:t>Nesse sentido, sugere-se que o calendário contemple, entre outras possíveis iniciativas:</w:t>
      </w:r>
    </w:p>
    <w:p w14:paraId="58155EB2" w14:textId="77777777" w:rsidR="00E6463B" w:rsidRPr="00E6463B" w:rsidRDefault="00E6463B" w:rsidP="00E6463B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6463B">
        <w:rPr>
          <w:rFonts w:ascii="Arial" w:hAnsi="Arial" w:cs="Arial"/>
        </w:rPr>
        <w:t>realização de campanhas educativas e informativas contra a discriminação e a violência motivadas por orientação sexual e identidade de gênero;</w:t>
      </w:r>
    </w:p>
    <w:p w14:paraId="46DEB5F2" w14:textId="77777777" w:rsidR="00E6463B" w:rsidRPr="00E6463B" w:rsidRDefault="00E6463B" w:rsidP="00E6463B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6463B">
        <w:rPr>
          <w:rFonts w:ascii="Arial" w:hAnsi="Arial" w:cs="Arial"/>
        </w:rPr>
        <w:t>palestras, seminários e rodas de conversa em escolas e equipamentos públicos, com enfoque na cultura de paz, cidadania e direitos humanos;</w:t>
      </w:r>
    </w:p>
    <w:p w14:paraId="68F6D23D" w14:textId="77777777" w:rsidR="00E6463B" w:rsidRPr="00E6463B" w:rsidRDefault="00E6463B" w:rsidP="00E6463B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6463B">
        <w:rPr>
          <w:rFonts w:ascii="Arial" w:hAnsi="Arial" w:cs="Arial"/>
        </w:rPr>
        <w:t>capacitação de servidores públicos para atendimento humanizado, ético e livre de preconceitos;</w:t>
      </w:r>
    </w:p>
    <w:p w14:paraId="5FEC5962" w14:textId="77777777" w:rsidR="00E6463B" w:rsidRPr="00E6463B" w:rsidRDefault="00E6463B" w:rsidP="00E6463B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6463B">
        <w:rPr>
          <w:rFonts w:ascii="Arial" w:hAnsi="Arial" w:cs="Arial"/>
        </w:rPr>
        <w:t>ações culturais que valorizem a diversidade e promovam reflexão social;</w:t>
      </w:r>
    </w:p>
    <w:p w14:paraId="092DDBAC" w14:textId="77777777" w:rsidR="00E6463B" w:rsidRPr="00E6463B" w:rsidRDefault="00E6463B" w:rsidP="00E6463B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6463B">
        <w:rPr>
          <w:rFonts w:ascii="Arial" w:hAnsi="Arial" w:cs="Arial"/>
        </w:rPr>
        <w:t>iluminação cênica de prédios públicos ou espaços simbólicos como demonstração de apoio institucional;</w:t>
      </w:r>
    </w:p>
    <w:p w14:paraId="24AB0B0B" w14:textId="733E53A1" w:rsidR="00E6463B" w:rsidRPr="00E6463B" w:rsidRDefault="00E6463B" w:rsidP="004A26F3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6463B">
        <w:rPr>
          <w:rFonts w:ascii="Arial" w:hAnsi="Arial" w:cs="Arial"/>
        </w:rPr>
        <w:t>ampla divulgação nos canais oficiais do Município, reforçando o compromisso da Administração com uma cidade mais inclusiva.</w:t>
      </w:r>
    </w:p>
    <w:p w14:paraId="23936371" w14:textId="77777777" w:rsidR="00E8424F" w:rsidRPr="00204C49" w:rsidRDefault="00E8424F" w:rsidP="004A26F3">
      <w:pPr>
        <w:jc w:val="both"/>
        <w:rPr>
          <w:rFonts w:ascii="Arial" w:hAnsi="Arial" w:cs="Arial"/>
          <w:color w:val="000000"/>
        </w:rPr>
      </w:pPr>
    </w:p>
    <w:p w14:paraId="66F5FEFB" w14:textId="297FF934" w:rsidR="00D70BCA" w:rsidRPr="00E6463B" w:rsidRDefault="0062784A" w:rsidP="00E6463B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JUSTIFICATIVA</w:t>
      </w:r>
    </w:p>
    <w:p w14:paraId="3E04F2BC" w14:textId="77777777" w:rsidR="00E6463B" w:rsidRPr="00E6463B" w:rsidRDefault="00E6463B" w:rsidP="00E6463B">
      <w:pPr>
        <w:jc w:val="both"/>
        <w:rPr>
          <w:rFonts w:ascii="Arial" w:hAnsi="Arial" w:cs="Arial"/>
        </w:rPr>
      </w:pPr>
      <w:r w:rsidRPr="00E6463B">
        <w:rPr>
          <w:rFonts w:ascii="Arial" w:hAnsi="Arial" w:cs="Arial"/>
        </w:rPr>
        <w:t>A presente indicação tem por objetivo assegurar planejamento, transparência e efetividade às políticas públicas voltadas à promoção do respeito à diversidade, ao enfrentamento da discriminação e à garantia dos direitos fundamentais da população LGBTQIA+.</w:t>
      </w:r>
    </w:p>
    <w:p w14:paraId="5EE0F022" w14:textId="77777777" w:rsidR="00E6463B" w:rsidRPr="00E6463B" w:rsidRDefault="00E6463B" w:rsidP="00E6463B">
      <w:pPr>
        <w:jc w:val="both"/>
        <w:rPr>
          <w:rFonts w:ascii="Arial" w:hAnsi="Arial" w:cs="Arial"/>
        </w:rPr>
      </w:pPr>
      <w:r w:rsidRPr="00E6463B">
        <w:rPr>
          <w:rFonts w:ascii="Arial" w:hAnsi="Arial" w:cs="Arial"/>
        </w:rPr>
        <w:t>A divulgação antecipada das ações permite maior participação da sociedade civil, fortalece parcerias com instituições de ensino, coletivos e organizações sociais, além de conferir caráter educativo às iniciativas, ampliando seu alcance e impacto social.</w:t>
      </w:r>
    </w:p>
    <w:p w14:paraId="399BD6B0" w14:textId="2ABCD68F" w:rsidR="00E6463B" w:rsidRPr="00E6463B" w:rsidRDefault="00E6463B" w:rsidP="00E6463B">
      <w:pPr>
        <w:jc w:val="both"/>
        <w:rPr>
          <w:rFonts w:ascii="Arial" w:hAnsi="Arial" w:cs="Arial"/>
        </w:rPr>
      </w:pPr>
      <w:r w:rsidRPr="00E6463B">
        <w:rPr>
          <w:rFonts w:ascii="Arial" w:hAnsi="Arial" w:cs="Arial"/>
        </w:rPr>
        <w:t>Cabe destacar que a Constituição Federal estabelece a dignidade da pessoa humana e a igualdade como fundamentos do Estado Democrático de Direito, impondo ao Poder Público o dever de atuar na prevenção de quaisquer formas de violência, intolerância e exclusão social.</w:t>
      </w:r>
      <w:r>
        <w:rPr>
          <w:rFonts w:ascii="Arial" w:hAnsi="Arial" w:cs="Arial"/>
        </w:rPr>
        <w:t xml:space="preserve"> </w:t>
      </w:r>
      <w:r w:rsidRPr="00E6463B">
        <w:rPr>
          <w:rFonts w:ascii="Arial" w:hAnsi="Arial" w:cs="Arial"/>
        </w:rPr>
        <w:t>Assim, o planejamento estruturado dessas datas representa não apenas um gesto simbólico, mas uma medida concreta de promoção da cidadania, do respeito mútuo e da convivência democrática.</w:t>
      </w:r>
      <w:r>
        <w:rPr>
          <w:rFonts w:ascii="Arial" w:hAnsi="Arial" w:cs="Arial"/>
        </w:rPr>
        <w:t xml:space="preserve"> </w:t>
      </w:r>
      <w:r w:rsidRPr="00E6463B">
        <w:rPr>
          <w:rFonts w:ascii="Arial" w:hAnsi="Arial" w:cs="Arial"/>
        </w:rPr>
        <w:t>Diante do exposto, solicito a adoção das providências necessárias com a maior brevidade possível para a organização e ampla publicidade da programação oficial.</w:t>
      </w:r>
    </w:p>
    <w:p w14:paraId="1ADCCDF7" w14:textId="77BA380B" w:rsidR="00D44FC7" w:rsidRPr="00D44FC7" w:rsidRDefault="00D44FC7" w:rsidP="00617AB0">
      <w:pPr>
        <w:jc w:val="both"/>
        <w:rPr>
          <w:rFonts w:ascii="Arial" w:hAnsi="Arial" w:cs="Arial"/>
        </w:rPr>
      </w:pPr>
    </w:p>
    <w:p w14:paraId="2BB92009" w14:textId="77777777" w:rsidR="00BA6A72" w:rsidRDefault="00BA6A72" w:rsidP="00E6463B">
      <w:pPr>
        <w:rPr>
          <w:rFonts w:ascii="Arial" w:hAnsi="Arial" w:cs="Arial"/>
          <w:b/>
          <w:color w:val="000000"/>
        </w:rPr>
      </w:pPr>
    </w:p>
    <w:p w14:paraId="710E5271" w14:textId="211568D5" w:rsidR="0062784A" w:rsidRPr="0004156D" w:rsidRDefault="0062784A" w:rsidP="0062784A">
      <w:pPr>
        <w:jc w:val="center"/>
        <w:rPr>
          <w:rFonts w:ascii="Arial" w:hAnsi="Arial" w:cs="Arial"/>
          <w:color w:val="000000"/>
        </w:rPr>
      </w:pPr>
      <w:r w:rsidRPr="0004156D">
        <w:rPr>
          <w:rFonts w:ascii="Arial" w:hAnsi="Arial" w:cs="Arial"/>
          <w:color w:val="000000"/>
        </w:rPr>
        <w:t xml:space="preserve">Plenário “Vereador Daniel das Neves”, </w:t>
      </w:r>
      <w:r w:rsidR="00BA4AC0">
        <w:rPr>
          <w:rFonts w:ascii="Arial" w:hAnsi="Arial" w:cs="Arial"/>
          <w:color w:val="000000"/>
        </w:rPr>
        <w:t>0</w:t>
      </w:r>
      <w:r w:rsidR="00B157D6">
        <w:rPr>
          <w:rFonts w:ascii="Arial" w:hAnsi="Arial" w:cs="Arial"/>
          <w:color w:val="000000"/>
        </w:rPr>
        <w:t>3</w:t>
      </w:r>
      <w:r w:rsidRPr="0004156D">
        <w:rPr>
          <w:rFonts w:ascii="Arial" w:hAnsi="Arial" w:cs="Arial"/>
          <w:color w:val="000000"/>
        </w:rPr>
        <w:t xml:space="preserve"> de</w:t>
      </w:r>
      <w:r w:rsidR="00BA4AC0">
        <w:rPr>
          <w:rFonts w:ascii="Arial" w:hAnsi="Arial" w:cs="Arial"/>
          <w:color w:val="000000"/>
        </w:rPr>
        <w:t xml:space="preserve"> fevereiro</w:t>
      </w:r>
      <w:r w:rsidRPr="0004156D">
        <w:rPr>
          <w:rFonts w:ascii="Arial" w:hAnsi="Arial" w:cs="Arial"/>
          <w:color w:val="000000"/>
        </w:rPr>
        <w:t xml:space="preserve"> de 202</w:t>
      </w:r>
      <w:r w:rsidR="00BA4AC0">
        <w:rPr>
          <w:rFonts w:ascii="Arial" w:hAnsi="Arial" w:cs="Arial"/>
          <w:color w:val="000000"/>
        </w:rPr>
        <w:t>6</w:t>
      </w:r>
      <w:r w:rsidRPr="0004156D">
        <w:rPr>
          <w:rFonts w:ascii="Arial" w:hAnsi="Arial" w:cs="Arial"/>
          <w:color w:val="000000"/>
        </w:rPr>
        <w:t>.</w:t>
      </w:r>
    </w:p>
    <w:p w14:paraId="695E79C6" w14:textId="77777777" w:rsidR="0062784A" w:rsidRDefault="0062784A" w:rsidP="0062784A">
      <w:pPr>
        <w:jc w:val="both"/>
        <w:rPr>
          <w:rFonts w:ascii="Arial" w:hAnsi="Arial" w:cs="Arial"/>
          <w:color w:val="000000"/>
        </w:rPr>
      </w:pPr>
    </w:p>
    <w:p w14:paraId="51EE53A5" w14:textId="77777777" w:rsidR="009E35B9" w:rsidRPr="0004156D" w:rsidRDefault="009E35B9" w:rsidP="0062784A">
      <w:pPr>
        <w:jc w:val="both"/>
        <w:rPr>
          <w:rFonts w:ascii="Arial" w:hAnsi="Arial" w:cs="Arial"/>
          <w:color w:val="000000"/>
        </w:rPr>
      </w:pPr>
    </w:p>
    <w:p w14:paraId="68727DB0" w14:textId="77777777" w:rsidR="0062784A" w:rsidRPr="0004156D" w:rsidRDefault="0062784A" w:rsidP="0062784A">
      <w:pPr>
        <w:jc w:val="both"/>
        <w:rPr>
          <w:rFonts w:ascii="Arial" w:hAnsi="Arial" w:cs="Arial"/>
          <w:color w:val="000000"/>
        </w:rPr>
      </w:pPr>
    </w:p>
    <w:p w14:paraId="0B4CC433" w14:textId="77777777" w:rsidR="0062784A" w:rsidRPr="0004156D" w:rsidRDefault="0062784A" w:rsidP="0062784A">
      <w:pPr>
        <w:spacing w:line="300" w:lineRule="atLeast"/>
        <w:jc w:val="center"/>
      </w:pPr>
      <w:r>
        <w:rPr>
          <w:rFonts w:ascii="Arial" w:hAnsi="Arial" w:cs="Arial"/>
          <w:b/>
          <w:color w:val="000000"/>
        </w:rPr>
        <w:t>Jefferson Pécori Viana</w:t>
      </w:r>
    </w:p>
    <w:p w14:paraId="1B0F844A" w14:textId="77777777" w:rsidR="0062784A" w:rsidRDefault="0062784A" w:rsidP="0062784A">
      <w:pPr>
        <w:spacing w:line="300" w:lineRule="atLeast"/>
        <w:jc w:val="center"/>
        <w:rPr>
          <w:rFonts w:ascii="Arial" w:eastAsia="Arial" w:hAnsi="Arial" w:cs="Arial"/>
          <w:b/>
          <w:color w:val="000000"/>
        </w:rPr>
      </w:pPr>
      <w:r w:rsidRPr="0004156D">
        <w:rPr>
          <w:rFonts w:ascii="Arial" w:hAnsi="Arial" w:cs="Arial"/>
          <w:b/>
          <w:color w:val="000000"/>
        </w:rPr>
        <w:fldChar w:fldCharType="begin"/>
      </w:r>
      <w:r w:rsidRPr="0004156D">
        <w:rPr>
          <w:rFonts w:ascii="Arial" w:hAnsi="Arial" w:cs="Arial"/>
          <w:b/>
          <w:color w:val="000000"/>
        </w:rPr>
        <w:instrText xml:space="preserve"> MERGEFIELD CARGO01 </w:instrText>
      </w:r>
      <w:r w:rsidRPr="0004156D">
        <w:rPr>
          <w:rFonts w:ascii="Arial" w:hAnsi="Arial" w:cs="Arial"/>
          <w:b/>
          <w:color w:val="000000"/>
        </w:rPr>
        <w:fldChar w:fldCharType="separate"/>
      </w:r>
      <w:r w:rsidRPr="0004156D">
        <w:rPr>
          <w:rFonts w:ascii="Arial" w:hAnsi="Arial" w:cs="Arial"/>
          <w:b/>
          <w:color w:val="000000"/>
        </w:rPr>
        <w:t>Vereador</w:t>
      </w:r>
      <w:r w:rsidRPr="0004156D">
        <w:rPr>
          <w:rFonts w:ascii="Arial" w:hAnsi="Arial" w:cs="Arial"/>
          <w:b/>
          <w:color w:val="000000"/>
        </w:rPr>
        <w:fldChar w:fldCharType="end"/>
      </w:r>
    </w:p>
    <w:p w14:paraId="4225498E" w14:textId="5760030A" w:rsidR="00FF2EE8" w:rsidRPr="00DE731F" w:rsidRDefault="0062784A" w:rsidP="00DE731F">
      <w:pPr>
        <w:spacing w:line="300" w:lineRule="atLeast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>Partido dos Trabalhadores (PT)</w:t>
      </w:r>
      <w:r w:rsidRPr="00585EFA">
        <w:rPr>
          <w:rFonts w:ascii="Arial" w:hAnsi="Arial" w:cs="Arial"/>
          <w:bCs/>
          <w:sz w:val="20"/>
          <w:szCs w:val="20"/>
        </w:rPr>
        <w:t xml:space="preserve"> </w:t>
      </w:r>
    </w:p>
    <w:sectPr w:rsidR="00FF2EE8" w:rsidRPr="00DE731F">
      <w:headerReference w:type="default" r:id="rId7"/>
      <w:pgSz w:w="11906" w:h="16838"/>
      <w:pgMar w:top="2268" w:right="1134" w:bottom="1134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1540B" w14:textId="77777777" w:rsidR="007D7132" w:rsidRDefault="007D7132">
      <w:r>
        <w:separator/>
      </w:r>
    </w:p>
  </w:endnote>
  <w:endnote w:type="continuationSeparator" w:id="0">
    <w:p w14:paraId="61430A1A" w14:textId="77777777" w:rsidR="007D7132" w:rsidRDefault="007D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0F5C5" w14:textId="77777777" w:rsidR="007D7132" w:rsidRDefault="007D7132">
      <w:r>
        <w:rPr>
          <w:color w:val="000000"/>
        </w:rPr>
        <w:separator/>
      </w:r>
    </w:p>
  </w:footnote>
  <w:footnote w:type="continuationSeparator" w:id="0">
    <w:p w14:paraId="71AEA4CB" w14:textId="77777777" w:rsidR="007D7132" w:rsidRDefault="007D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3A70D" w14:textId="77777777" w:rsidR="00C00003" w:rsidRDefault="00000000">
    <w:pPr>
      <w:pStyle w:val="Standard"/>
      <w:keepNext/>
      <w:ind w:left="1560"/>
      <w:jc w:val="center"/>
      <w:outlineLvl w:val="1"/>
    </w:pPr>
    <w:r>
      <w:rPr>
        <w:rFonts w:ascii="Georgia" w:hAnsi="Georgia" w:cs="Georgia"/>
        <w:b/>
        <w:bCs/>
        <w:caps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6D6A9E85" wp14:editId="2E50411D">
          <wp:simplePos x="0" y="0"/>
          <wp:positionH relativeFrom="column">
            <wp:posOffset>-142198</wp:posOffset>
          </wp:positionH>
          <wp:positionV relativeFrom="paragraph">
            <wp:posOffset>-109078</wp:posOffset>
          </wp:positionV>
          <wp:extent cx="1089717" cy="1139040"/>
          <wp:effectExtent l="0" t="0" r="0" b="3960"/>
          <wp:wrapNone/>
          <wp:docPr id="428108913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20000"/>
                    <a:alphaModFix/>
                  </a:blip>
                  <a:srcRect l="-137" t="-131" r="-137" b="-131"/>
                  <a:stretch>
                    <a:fillRect/>
                  </a:stretch>
                </pic:blipFill>
                <pic:spPr>
                  <a:xfrm>
                    <a:off x="0" y="0"/>
                    <a:ext cx="1089717" cy="1139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4D5C8EA4" w14:textId="77777777" w:rsidR="00C00003" w:rsidRDefault="00000000">
    <w:pPr>
      <w:pStyle w:val="Standard"/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14:paraId="72D8F939" w14:textId="77777777" w:rsidR="00C00003" w:rsidRDefault="00000000">
    <w:pPr>
      <w:pStyle w:val="Standard"/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 xml:space="preserve">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14:paraId="08DE0323" w14:textId="77777777" w:rsidR="00C00003" w:rsidRDefault="00000000">
    <w:pPr>
      <w:pStyle w:val="Standard"/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</w:t>
    </w:r>
    <w:proofErr w:type="gramStart"/>
    <w:r>
      <w:rPr>
        <w:rFonts w:ascii="Georgia" w:hAnsi="Georgia" w:cs="Georgia"/>
        <w:iCs/>
        <w:sz w:val="18"/>
      </w:rPr>
      <w:t>013 )</w:t>
    </w:r>
    <w:proofErr w:type="gramEnd"/>
    <w:r>
      <w:rPr>
        <w:rFonts w:ascii="Georgia" w:hAnsi="Georgia" w:cs="Georgia"/>
        <w:iCs/>
        <w:sz w:val="18"/>
      </w:rPr>
      <w:t xml:space="preserve">  3828-1100</w:t>
    </w:r>
  </w:p>
  <w:p w14:paraId="482AF9E8" w14:textId="77777777" w:rsidR="00C00003" w:rsidRDefault="00C00003">
    <w:pPr>
      <w:pStyle w:val="Standard"/>
      <w:ind w:left="1560"/>
      <w:jc w:val="center"/>
    </w:pPr>
    <w:hyperlink r:id="rId2" w:history="1">
      <w:r>
        <w:rPr>
          <w:rStyle w:val="Internetlink"/>
          <w:rFonts w:ascii="Georgia" w:hAnsi="Georgia" w:cs="Georgia"/>
          <w:iCs/>
          <w:sz w:val="18"/>
          <w:lang w:val="de-DE"/>
        </w:rPr>
        <w:t>www.registro.sp.leg.br</w:t>
      </w:r>
    </w:hyperlink>
  </w:p>
  <w:p w14:paraId="33C208DB" w14:textId="77777777" w:rsidR="00C00003" w:rsidRDefault="00C00003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35DA8FA7" w14:textId="77777777" w:rsidR="00C00003" w:rsidRDefault="00C00003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1CC5C832" w14:textId="77777777" w:rsidR="00C00003" w:rsidRDefault="00C00003">
    <w:pPr>
      <w:pStyle w:val="Cabealho"/>
      <w:rPr>
        <w:rFonts w:ascii="Georgia" w:hAnsi="Georgia" w:cs="Georgia"/>
        <w:iCs/>
        <w:sz w:val="24"/>
        <w:szCs w:val="2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B74E7"/>
    <w:multiLevelType w:val="multilevel"/>
    <w:tmpl w:val="2180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12150D"/>
    <w:multiLevelType w:val="multilevel"/>
    <w:tmpl w:val="A876668A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7EA9770B"/>
    <w:multiLevelType w:val="hybridMultilevel"/>
    <w:tmpl w:val="2BC803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878100">
    <w:abstractNumId w:val="1"/>
  </w:num>
  <w:num w:numId="2" w16cid:durableId="1975401763">
    <w:abstractNumId w:val="2"/>
  </w:num>
  <w:num w:numId="3" w16cid:durableId="81981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C12"/>
    <w:rsid w:val="000060AA"/>
    <w:rsid w:val="00006533"/>
    <w:rsid w:val="0002495A"/>
    <w:rsid w:val="00037E7C"/>
    <w:rsid w:val="000475BE"/>
    <w:rsid w:val="00087B42"/>
    <w:rsid w:val="00095C1D"/>
    <w:rsid w:val="000C52F8"/>
    <w:rsid w:val="000D070C"/>
    <w:rsid w:val="000E64B8"/>
    <w:rsid w:val="000F0942"/>
    <w:rsid w:val="000F7E42"/>
    <w:rsid w:val="001633F2"/>
    <w:rsid w:val="001940D0"/>
    <w:rsid w:val="001D3F8B"/>
    <w:rsid w:val="00204C49"/>
    <w:rsid w:val="00230CAE"/>
    <w:rsid w:val="00262498"/>
    <w:rsid w:val="00265988"/>
    <w:rsid w:val="002954D2"/>
    <w:rsid w:val="002C713B"/>
    <w:rsid w:val="002E3E42"/>
    <w:rsid w:val="0032763B"/>
    <w:rsid w:val="003408AC"/>
    <w:rsid w:val="00356EFB"/>
    <w:rsid w:val="00361340"/>
    <w:rsid w:val="00385671"/>
    <w:rsid w:val="00394C8D"/>
    <w:rsid w:val="003B7BA7"/>
    <w:rsid w:val="003D1E3D"/>
    <w:rsid w:val="003D6598"/>
    <w:rsid w:val="003F3CC0"/>
    <w:rsid w:val="004031AB"/>
    <w:rsid w:val="00443B86"/>
    <w:rsid w:val="00445FC8"/>
    <w:rsid w:val="004474FD"/>
    <w:rsid w:val="004617FE"/>
    <w:rsid w:val="00497E6B"/>
    <w:rsid w:val="004A03ED"/>
    <w:rsid w:val="004A26F3"/>
    <w:rsid w:val="004B43D9"/>
    <w:rsid w:val="004B49A3"/>
    <w:rsid w:val="004F3301"/>
    <w:rsid w:val="005518F2"/>
    <w:rsid w:val="005708CD"/>
    <w:rsid w:val="00573923"/>
    <w:rsid w:val="00574796"/>
    <w:rsid w:val="00590D30"/>
    <w:rsid w:val="0059762B"/>
    <w:rsid w:val="00597C81"/>
    <w:rsid w:val="005F435E"/>
    <w:rsid w:val="006043D2"/>
    <w:rsid w:val="00617AB0"/>
    <w:rsid w:val="006221BF"/>
    <w:rsid w:val="0062784A"/>
    <w:rsid w:val="006414E4"/>
    <w:rsid w:val="0065440F"/>
    <w:rsid w:val="0068202D"/>
    <w:rsid w:val="006C2898"/>
    <w:rsid w:val="006E2396"/>
    <w:rsid w:val="006F53F8"/>
    <w:rsid w:val="00710BC7"/>
    <w:rsid w:val="00711D71"/>
    <w:rsid w:val="0071657E"/>
    <w:rsid w:val="00721160"/>
    <w:rsid w:val="00757275"/>
    <w:rsid w:val="00776330"/>
    <w:rsid w:val="00790963"/>
    <w:rsid w:val="00790DC1"/>
    <w:rsid w:val="007C24A3"/>
    <w:rsid w:val="007D0960"/>
    <w:rsid w:val="007D7132"/>
    <w:rsid w:val="007F5F46"/>
    <w:rsid w:val="00814E8C"/>
    <w:rsid w:val="00825010"/>
    <w:rsid w:val="0083138A"/>
    <w:rsid w:val="00855DF9"/>
    <w:rsid w:val="0089440F"/>
    <w:rsid w:val="008B106D"/>
    <w:rsid w:val="008B7F9C"/>
    <w:rsid w:val="008E484C"/>
    <w:rsid w:val="008F465D"/>
    <w:rsid w:val="0093187A"/>
    <w:rsid w:val="00936441"/>
    <w:rsid w:val="00947535"/>
    <w:rsid w:val="009611FC"/>
    <w:rsid w:val="0097534D"/>
    <w:rsid w:val="00975CD5"/>
    <w:rsid w:val="009B1414"/>
    <w:rsid w:val="009D7C12"/>
    <w:rsid w:val="009E35B9"/>
    <w:rsid w:val="009E7373"/>
    <w:rsid w:val="00A27C3B"/>
    <w:rsid w:val="00A3778C"/>
    <w:rsid w:val="00A44AA2"/>
    <w:rsid w:val="00A53395"/>
    <w:rsid w:val="00AB2680"/>
    <w:rsid w:val="00AC1030"/>
    <w:rsid w:val="00AD4272"/>
    <w:rsid w:val="00B00EBE"/>
    <w:rsid w:val="00B022D0"/>
    <w:rsid w:val="00B157D6"/>
    <w:rsid w:val="00B34A26"/>
    <w:rsid w:val="00B43238"/>
    <w:rsid w:val="00B5006F"/>
    <w:rsid w:val="00B57F21"/>
    <w:rsid w:val="00B64DD5"/>
    <w:rsid w:val="00B66EAE"/>
    <w:rsid w:val="00BA4AC0"/>
    <w:rsid w:val="00BA6A72"/>
    <w:rsid w:val="00BC44D3"/>
    <w:rsid w:val="00BC67B7"/>
    <w:rsid w:val="00BE00E8"/>
    <w:rsid w:val="00C00003"/>
    <w:rsid w:val="00C14FEA"/>
    <w:rsid w:val="00C16B86"/>
    <w:rsid w:val="00C44CB9"/>
    <w:rsid w:val="00C5062F"/>
    <w:rsid w:val="00C816C3"/>
    <w:rsid w:val="00C83D0B"/>
    <w:rsid w:val="00C959A7"/>
    <w:rsid w:val="00CA05F0"/>
    <w:rsid w:val="00CE302C"/>
    <w:rsid w:val="00CE43F3"/>
    <w:rsid w:val="00D329E2"/>
    <w:rsid w:val="00D44FC7"/>
    <w:rsid w:val="00D57B7C"/>
    <w:rsid w:val="00D619BD"/>
    <w:rsid w:val="00D70BCA"/>
    <w:rsid w:val="00D853ED"/>
    <w:rsid w:val="00DA3BE4"/>
    <w:rsid w:val="00DB7B3F"/>
    <w:rsid w:val="00DE731F"/>
    <w:rsid w:val="00DF70DB"/>
    <w:rsid w:val="00E008BC"/>
    <w:rsid w:val="00E0672D"/>
    <w:rsid w:val="00E17AAD"/>
    <w:rsid w:val="00E3174F"/>
    <w:rsid w:val="00E3215C"/>
    <w:rsid w:val="00E37F8C"/>
    <w:rsid w:val="00E420CA"/>
    <w:rsid w:val="00E47CF2"/>
    <w:rsid w:val="00E6463B"/>
    <w:rsid w:val="00E80A59"/>
    <w:rsid w:val="00E8424F"/>
    <w:rsid w:val="00E93E65"/>
    <w:rsid w:val="00EB60A2"/>
    <w:rsid w:val="00ED2D73"/>
    <w:rsid w:val="00F134A3"/>
    <w:rsid w:val="00F26CC6"/>
    <w:rsid w:val="00F4375B"/>
    <w:rsid w:val="00F451AB"/>
    <w:rsid w:val="00F56956"/>
    <w:rsid w:val="00F6474B"/>
    <w:rsid w:val="00F7225C"/>
    <w:rsid w:val="00F767BF"/>
    <w:rsid w:val="00FB0678"/>
    <w:rsid w:val="00FC3528"/>
    <w:rsid w:val="00FD7105"/>
    <w:rsid w:val="00FF01AE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F89F"/>
  <w15:docId w15:val="{3FDF23ED-37B8-4073-91A6-AFAE065A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overflowPunct w:val="0"/>
      <w:spacing w:after="140" w:line="276" w:lineRule="auto"/>
    </w:pPr>
    <w:rPr>
      <w:rFonts w:ascii="Liberation Serif" w:eastAsia="NSimSun" w:hAnsi="Liberation Serif" w:cs="Lucida Sans"/>
      <w:sz w:val="24"/>
      <w:szCs w:val="24"/>
      <w:lang w:bidi="hi-IN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Addressee">
    <w:name w:val="Addressee"/>
    <w:basedOn w:val="Standard"/>
    <w:pPr>
      <w:ind w:left="2835"/>
    </w:pPr>
    <w:rPr>
      <w:rFonts w:ascii="Arial" w:eastAsia="Arial" w:hAnsi="Arial" w:cs="Arial"/>
      <w:sz w:val="24"/>
      <w:szCs w:val="24"/>
    </w:rPr>
  </w:style>
  <w:style w:type="paragraph" w:customStyle="1" w:styleId="Sender">
    <w:name w:val="Sender"/>
    <w:basedOn w:val="Standard"/>
    <w:rPr>
      <w:rFonts w:ascii="Arial" w:eastAsia="Arial" w:hAnsi="Arial"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tulo2Char">
    <w:name w:val="Título 2 Char"/>
    <w:rPr>
      <w:caps/>
      <w:sz w:val="48"/>
    </w:rPr>
  </w:style>
  <w:style w:type="character" w:customStyle="1" w:styleId="Ttulo3Char">
    <w:name w:val="Título 3 Char"/>
    <w:rPr>
      <w:b/>
      <w:bCs/>
      <w:caps/>
      <w:sz w:val="28"/>
    </w:rPr>
  </w:style>
  <w:style w:type="character" w:customStyle="1" w:styleId="Ttulo4Char">
    <w:name w:val="Título 4 Char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CorpodetextoChar">
    <w:name w:val="Corpo de texto Char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B022D0"/>
    <w:rPr>
      <w:rFonts w:ascii="Times New Roman" w:hAnsi="Times New Roman" w:cs="Mangal"/>
      <w:szCs w:val="21"/>
    </w:rPr>
  </w:style>
  <w:style w:type="paragraph" w:styleId="PargrafodaLista">
    <w:name w:val="List Paragraph"/>
    <w:basedOn w:val="Normal"/>
    <w:uiPriority w:val="34"/>
    <w:qFormat/>
    <w:rsid w:val="00FF2EE8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C44CB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4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Jefferson Pecori</dc:creator>
  <cp:lastModifiedBy>Usuário</cp:lastModifiedBy>
  <cp:revision>2</cp:revision>
  <cp:lastPrinted>2010-04-29T15:32:00Z</cp:lastPrinted>
  <dcterms:created xsi:type="dcterms:W3CDTF">2026-02-05T01:07:00Z</dcterms:created>
  <dcterms:modified xsi:type="dcterms:W3CDTF">2026-02-05T01:07:00Z</dcterms:modified>
</cp:coreProperties>
</file>