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53CE4" w14:textId="77777777" w:rsidR="00E12144" w:rsidRDefault="00E12144">
      <w:pPr>
        <w:pStyle w:val="Standard"/>
        <w:jc w:val="right"/>
        <w:rPr>
          <w:rFonts w:ascii="Arial" w:hAnsi="Arial" w:cs="Arial"/>
          <w:b/>
          <w:sz w:val="24"/>
          <w:szCs w:val="24"/>
        </w:rPr>
      </w:pPr>
    </w:p>
    <w:p w14:paraId="0E5DDAF0" w14:textId="2BD1F7D9" w:rsidR="00E12144" w:rsidRDefault="00000000">
      <w:pPr>
        <w:pStyle w:val="Standard"/>
        <w:jc w:val="right"/>
        <w:rPr>
          <w:rFonts w:ascii="Arial" w:hAnsi="Arial" w:cs="Arial"/>
          <w:b/>
          <w:sz w:val="24"/>
          <w:szCs w:val="24"/>
        </w:rPr>
      </w:pPr>
      <w:r>
        <w:rPr>
          <w:rFonts w:ascii="Arial" w:hAnsi="Arial" w:cs="Arial"/>
          <w:b/>
          <w:sz w:val="24"/>
          <w:szCs w:val="24"/>
        </w:rPr>
        <w:t xml:space="preserve">Indicação nº </w:t>
      </w:r>
      <w:r w:rsidR="005E17E0">
        <w:rPr>
          <w:rFonts w:ascii="Arial" w:hAnsi="Arial" w:cs="Arial"/>
          <w:b/>
          <w:sz w:val="24"/>
          <w:szCs w:val="24"/>
        </w:rPr>
        <w:t>864</w:t>
      </w:r>
      <w:r>
        <w:rPr>
          <w:rFonts w:ascii="Arial" w:hAnsi="Arial" w:cs="Arial"/>
          <w:b/>
          <w:sz w:val="24"/>
          <w:szCs w:val="24"/>
        </w:rPr>
        <w:t>/2025</w:t>
      </w:r>
    </w:p>
    <w:p w14:paraId="41A4D013" w14:textId="77777777" w:rsidR="00E12144" w:rsidRDefault="00E12144">
      <w:pPr>
        <w:pStyle w:val="Standard"/>
        <w:rPr>
          <w:rFonts w:ascii="Arial" w:hAnsi="Arial" w:cs="Arial"/>
          <w:b/>
          <w:sz w:val="24"/>
          <w:szCs w:val="24"/>
        </w:rPr>
      </w:pPr>
    </w:p>
    <w:p w14:paraId="6ACF4D27" w14:textId="77777777" w:rsidR="00E12144" w:rsidRDefault="00E12144">
      <w:pPr>
        <w:pStyle w:val="Standard"/>
        <w:jc w:val="both"/>
        <w:rPr>
          <w:rFonts w:ascii="Arial" w:hAnsi="Arial" w:cs="Arial"/>
          <w:b/>
          <w:sz w:val="24"/>
          <w:szCs w:val="24"/>
        </w:rPr>
      </w:pPr>
    </w:p>
    <w:p w14:paraId="2DCFD2B8" w14:textId="77777777" w:rsidR="00E12144" w:rsidRDefault="00000000">
      <w:pPr>
        <w:pStyle w:val="Standard"/>
        <w:jc w:val="both"/>
        <w:rPr>
          <w:rFonts w:ascii="Arial" w:hAnsi="Arial" w:cs="Arial"/>
          <w:b/>
          <w:sz w:val="24"/>
          <w:szCs w:val="24"/>
        </w:rPr>
      </w:pPr>
      <w:r>
        <w:rPr>
          <w:rFonts w:ascii="Arial" w:hAnsi="Arial" w:cs="Arial"/>
          <w:b/>
          <w:sz w:val="24"/>
          <w:szCs w:val="24"/>
        </w:rPr>
        <w:t>Senhor Presidente,</w:t>
      </w:r>
    </w:p>
    <w:p w14:paraId="18D3B8EF" w14:textId="77777777" w:rsidR="00E12144" w:rsidRDefault="00E12144">
      <w:pPr>
        <w:pStyle w:val="Standard"/>
        <w:jc w:val="both"/>
        <w:rPr>
          <w:rFonts w:ascii="Arial" w:hAnsi="Arial" w:cs="Arial"/>
          <w:b/>
          <w:sz w:val="24"/>
          <w:szCs w:val="24"/>
        </w:rPr>
      </w:pPr>
    </w:p>
    <w:p w14:paraId="0D6A655F" w14:textId="77777777" w:rsidR="00E12144" w:rsidRDefault="00000000">
      <w:pPr>
        <w:pStyle w:val="Standard"/>
        <w:rPr>
          <w:rFonts w:ascii="Arial" w:hAnsi="Arial" w:cs="Arial"/>
          <w:sz w:val="24"/>
          <w:szCs w:val="24"/>
        </w:rPr>
      </w:pPr>
      <w:r>
        <w:rPr>
          <w:rFonts w:ascii="Arial" w:hAnsi="Arial" w:cs="Arial"/>
          <w:sz w:val="24"/>
          <w:szCs w:val="24"/>
        </w:rPr>
        <w:t xml:space="preserve">Apresento a S. </w:t>
      </w:r>
      <w:proofErr w:type="spellStart"/>
      <w:r>
        <w:rPr>
          <w:rFonts w:ascii="Arial" w:hAnsi="Arial" w:cs="Arial"/>
          <w:sz w:val="24"/>
          <w:szCs w:val="24"/>
        </w:rPr>
        <w:t>Ex</w:t>
      </w:r>
      <w:proofErr w:type="spellEnd"/>
      <w:r>
        <w:rPr>
          <w:rFonts w:ascii="Arial" w:hAnsi="Arial" w:cs="Arial"/>
          <w:sz w:val="24"/>
          <w:szCs w:val="24"/>
        </w:rPr>
        <w:t xml:space="preserve">ª., nos termos do art. 225 do Regimento Interno, a presente Indicação, solicitando a S. </w:t>
      </w:r>
      <w:proofErr w:type="spellStart"/>
      <w:r>
        <w:rPr>
          <w:rFonts w:ascii="Arial" w:hAnsi="Arial" w:cs="Arial"/>
          <w:sz w:val="24"/>
          <w:szCs w:val="24"/>
        </w:rPr>
        <w:t>Ex</w:t>
      </w:r>
      <w:proofErr w:type="spellEnd"/>
      <w:r>
        <w:rPr>
          <w:rFonts w:ascii="Arial" w:hAnsi="Arial" w:cs="Arial"/>
          <w:sz w:val="24"/>
          <w:szCs w:val="24"/>
        </w:rPr>
        <w:t>ª., o Sr. Prefeito Municipal de Registro, que seja realizada a devida análise e providências acerca da necessidade pintura de faixa amarela nas guias e implantação de placas de sinalização com proibição de estacionar, em ambos os lados da via, referente a rua Bahia na altura da casa de número 216 no bairro Vila Fátima.</w:t>
      </w:r>
    </w:p>
    <w:p w14:paraId="45BF97FF" w14:textId="77777777" w:rsidR="00E12144" w:rsidRDefault="00E12144">
      <w:pPr>
        <w:pStyle w:val="Standard"/>
        <w:rPr>
          <w:rFonts w:ascii="Arial" w:hAnsi="Arial" w:cs="Arial"/>
          <w:b/>
          <w:sz w:val="24"/>
          <w:szCs w:val="24"/>
        </w:rPr>
      </w:pPr>
    </w:p>
    <w:p w14:paraId="37AED434" w14:textId="77777777" w:rsidR="005E17E0" w:rsidRDefault="005E17E0">
      <w:pPr>
        <w:pStyle w:val="Standard"/>
        <w:rPr>
          <w:rFonts w:ascii="Arial" w:hAnsi="Arial" w:cs="Arial"/>
          <w:b/>
          <w:sz w:val="24"/>
          <w:szCs w:val="24"/>
        </w:rPr>
      </w:pPr>
    </w:p>
    <w:p w14:paraId="6236EB19" w14:textId="77777777" w:rsidR="00E12144" w:rsidRDefault="00000000">
      <w:pPr>
        <w:pStyle w:val="Standard"/>
        <w:jc w:val="center"/>
        <w:rPr>
          <w:rFonts w:ascii="Arial" w:hAnsi="Arial" w:cs="Arial"/>
          <w:b/>
          <w:sz w:val="24"/>
          <w:szCs w:val="24"/>
        </w:rPr>
      </w:pPr>
      <w:r>
        <w:rPr>
          <w:rFonts w:ascii="Arial" w:hAnsi="Arial" w:cs="Arial"/>
          <w:b/>
          <w:sz w:val="24"/>
          <w:szCs w:val="24"/>
        </w:rPr>
        <w:t>JUSTIFICATIVA</w:t>
      </w:r>
    </w:p>
    <w:p w14:paraId="6FE619A3" w14:textId="77777777" w:rsidR="00E12144" w:rsidRDefault="00E12144">
      <w:pPr>
        <w:pStyle w:val="Standard"/>
        <w:jc w:val="center"/>
        <w:rPr>
          <w:rFonts w:ascii="Arial" w:hAnsi="Arial" w:cs="Arial"/>
          <w:b/>
          <w:sz w:val="24"/>
          <w:szCs w:val="24"/>
        </w:rPr>
      </w:pPr>
    </w:p>
    <w:p w14:paraId="69727035" w14:textId="6610FBE7" w:rsidR="00E12144" w:rsidRDefault="00000000">
      <w:pPr>
        <w:pStyle w:val="Standard"/>
        <w:jc w:val="both"/>
        <w:rPr>
          <w:rFonts w:ascii="Arial" w:hAnsi="Arial" w:cs="Arial"/>
          <w:sz w:val="24"/>
          <w:szCs w:val="24"/>
        </w:rPr>
      </w:pPr>
      <w:r>
        <w:rPr>
          <w:rFonts w:ascii="Arial" w:hAnsi="Arial" w:cs="Arial"/>
          <w:sz w:val="24"/>
          <w:szCs w:val="24"/>
        </w:rPr>
        <w:t>A solicitação decorre do relato de moradores que devido a rua ser estreita e não haver espaço para estacionar sem atrapalhar o fluxo de veículos, os motoristas acabam utilizando da calçada para permanecer estacionados, que além de ser uma infração de trânsito prevista no código de trânsito Brasileiro (CTB), acaba danificando as calçadas devido ao peso do veículo, o</w:t>
      </w:r>
      <w:r w:rsidR="005E17E0">
        <w:rPr>
          <w:rFonts w:ascii="Arial" w:hAnsi="Arial" w:cs="Arial"/>
          <w:sz w:val="24"/>
          <w:szCs w:val="24"/>
        </w:rPr>
        <w:t xml:space="preserve"> </w:t>
      </w:r>
      <w:r>
        <w:rPr>
          <w:rFonts w:ascii="Arial" w:hAnsi="Arial" w:cs="Arial"/>
          <w:sz w:val="24"/>
          <w:szCs w:val="24"/>
        </w:rPr>
        <w:t>que prejudica e coloca em risco os pedestres que podem se acidentar em calçadas danificadas e as vezes são obrigados a transitar pela rua, devido o carro parado em local indevido.</w:t>
      </w:r>
    </w:p>
    <w:p w14:paraId="664793F8" w14:textId="77777777" w:rsidR="00E12144" w:rsidRDefault="00E12144">
      <w:pPr>
        <w:pStyle w:val="Standard"/>
        <w:jc w:val="both"/>
        <w:rPr>
          <w:rFonts w:ascii="Arial" w:hAnsi="Arial" w:cs="Arial"/>
          <w:sz w:val="24"/>
          <w:szCs w:val="24"/>
        </w:rPr>
      </w:pPr>
    </w:p>
    <w:p w14:paraId="63046E74" w14:textId="77777777" w:rsidR="00E12144" w:rsidRDefault="00000000">
      <w:pPr>
        <w:pStyle w:val="Standard"/>
        <w:jc w:val="both"/>
        <w:rPr>
          <w:rFonts w:ascii="Arial" w:hAnsi="Arial" w:cs="Arial"/>
          <w:sz w:val="24"/>
          <w:szCs w:val="24"/>
        </w:rPr>
      </w:pPr>
      <w:r>
        <w:rPr>
          <w:rFonts w:ascii="Arial" w:hAnsi="Arial" w:cs="Arial"/>
          <w:sz w:val="24"/>
          <w:szCs w:val="24"/>
        </w:rPr>
        <w:t>Diante do importante tema sobre a segurança e da necessidade de garantir um ambiente adequado para os pedestres que ali transitam, solicito que sejam realizadas as avaliações técnicas necessárias.</w:t>
      </w:r>
    </w:p>
    <w:p w14:paraId="3C0E3E6B" w14:textId="77777777" w:rsidR="00E12144" w:rsidRDefault="00E12144">
      <w:pPr>
        <w:pStyle w:val="Standard"/>
        <w:jc w:val="both"/>
        <w:rPr>
          <w:rFonts w:ascii="Arial" w:hAnsi="Arial" w:cs="Arial"/>
          <w:sz w:val="24"/>
          <w:szCs w:val="24"/>
        </w:rPr>
      </w:pPr>
    </w:p>
    <w:p w14:paraId="097D6664" w14:textId="77777777" w:rsidR="00E12144" w:rsidRDefault="00000000">
      <w:pPr>
        <w:pStyle w:val="Standard"/>
        <w:jc w:val="both"/>
        <w:rPr>
          <w:rFonts w:ascii="Arial" w:hAnsi="Arial" w:cs="Arial"/>
          <w:sz w:val="24"/>
          <w:szCs w:val="24"/>
        </w:rPr>
      </w:pPr>
      <w:r>
        <w:rPr>
          <w:rFonts w:ascii="Arial" w:hAnsi="Arial" w:cs="Arial"/>
          <w:sz w:val="24"/>
          <w:szCs w:val="24"/>
        </w:rPr>
        <w:t>Contando com a atenção e colaboração de Vossa Excelência.</w:t>
      </w:r>
    </w:p>
    <w:p w14:paraId="2ACDC3CD" w14:textId="77777777" w:rsidR="00E12144" w:rsidRDefault="00E12144">
      <w:pPr>
        <w:pStyle w:val="Standard"/>
        <w:rPr>
          <w:rFonts w:ascii="Arial" w:hAnsi="Arial" w:cs="Arial"/>
          <w:sz w:val="24"/>
          <w:szCs w:val="24"/>
        </w:rPr>
      </w:pPr>
    </w:p>
    <w:p w14:paraId="32DD4F2A" w14:textId="77777777" w:rsidR="00E12144" w:rsidRDefault="00E12144">
      <w:pPr>
        <w:pStyle w:val="Standard"/>
        <w:jc w:val="center"/>
        <w:rPr>
          <w:rFonts w:ascii="Arial" w:hAnsi="Arial" w:cs="Arial"/>
          <w:sz w:val="24"/>
          <w:szCs w:val="24"/>
        </w:rPr>
      </w:pPr>
    </w:p>
    <w:p w14:paraId="6F32C0DE" w14:textId="77777777" w:rsidR="00E12144" w:rsidRDefault="00000000">
      <w:pPr>
        <w:pStyle w:val="Standard"/>
        <w:jc w:val="center"/>
        <w:rPr>
          <w:rFonts w:ascii="Arial" w:hAnsi="Arial" w:cs="Arial"/>
          <w:sz w:val="24"/>
          <w:szCs w:val="24"/>
        </w:rPr>
      </w:pPr>
      <w:r>
        <w:rPr>
          <w:rFonts w:ascii="Arial" w:hAnsi="Arial" w:cs="Arial"/>
          <w:sz w:val="24"/>
          <w:szCs w:val="24"/>
        </w:rPr>
        <w:t xml:space="preserve">Plenário “Vereador Daniel das Neves”, 04 de </w:t>
      </w:r>
      <w:proofErr w:type="gramStart"/>
      <w:r>
        <w:rPr>
          <w:rFonts w:ascii="Arial" w:hAnsi="Arial" w:cs="Arial"/>
          <w:sz w:val="24"/>
          <w:szCs w:val="24"/>
        </w:rPr>
        <w:t>Junho</w:t>
      </w:r>
      <w:proofErr w:type="gramEnd"/>
      <w:r>
        <w:rPr>
          <w:rFonts w:ascii="Arial" w:hAnsi="Arial" w:cs="Arial"/>
          <w:sz w:val="24"/>
          <w:szCs w:val="24"/>
        </w:rPr>
        <w:t xml:space="preserve"> de 2025.</w:t>
      </w:r>
    </w:p>
    <w:p w14:paraId="091DF0D9" w14:textId="77777777" w:rsidR="00E12144" w:rsidRDefault="00E12144">
      <w:pPr>
        <w:pStyle w:val="Standard"/>
        <w:jc w:val="center"/>
        <w:rPr>
          <w:rFonts w:ascii="Arial" w:hAnsi="Arial" w:cs="Arial"/>
          <w:sz w:val="24"/>
          <w:szCs w:val="24"/>
        </w:rPr>
      </w:pPr>
    </w:p>
    <w:p w14:paraId="5CAD7365" w14:textId="77777777" w:rsidR="00E12144" w:rsidRDefault="00E12144">
      <w:pPr>
        <w:pStyle w:val="Standard"/>
        <w:jc w:val="center"/>
        <w:rPr>
          <w:rFonts w:ascii="Arial" w:hAnsi="Arial" w:cs="Arial"/>
          <w:sz w:val="24"/>
          <w:szCs w:val="24"/>
        </w:rPr>
      </w:pPr>
    </w:p>
    <w:p w14:paraId="0530DD3C" w14:textId="77777777" w:rsidR="00E12144" w:rsidRDefault="00E12144">
      <w:pPr>
        <w:pStyle w:val="Standard"/>
        <w:jc w:val="center"/>
        <w:rPr>
          <w:rFonts w:ascii="Arial" w:hAnsi="Arial" w:cs="Arial"/>
          <w:sz w:val="24"/>
          <w:szCs w:val="24"/>
        </w:rPr>
      </w:pPr>
    </w:p>
    <w:p w14:paraId="3EA3FDB8" w14:textId="77777777" w:rsidR="00E12144" w:rsidRDefault="00E12144">
      <w:pPr>
        <w:pStyle w:val="Standard"/>
        <w:jc w:val="center"/>
        <w:rPr>
          <w:rFonts w:ascii="Arial" w:hAnsi="Arial" w:cs="Arial"/>
          <w:sz w:val="24"/>
          <w:szCs w:val="24"/>
        </w:rPr>
      </w:pPr>
    </w:p>
    <w:p w14:paraId="34495B27" w14:textId="77777777" w:rsidR="00E12144" w:rsidRDefault="00E12144">
      <w:pPr>
        <w:pStyle w:val="Standard"/>
        <w:jc w:val="center"/>
        <w:rPr>
          <w:rFonts w:ascii="Arial" w:hAnsi="Arial" w:cs="Arial"/>
          <w:sz w:val="24"/>
          <w:szCs w:val="24"/>
        </w:rPr>
      </w:pPr>
    </w:p>
    <w:p w14:paraId="7D3AC2CD" w14:textId="77777777" w:rsidR="00E12144" w:rsidRDefault="00E12144">
      <w:pPr>
        <w:pStyle w:val="Standard"/>
        <w:jc w:val="both"/>
        <w:rPr>
          <w:rFonts w:ascii="Arial" w:hAnsi="Arial" w:cs="Arial"/>
          <w:b/>
          <w:color w:val="000000"/>
          <w:sz w:val="24"/>
          <w:szCs w:val="24"/>
        </w:rPr>
      </w:pPr>
    </w:p>
    <w:p w14:paraId="5250384B" w14:textId="77777777" w:rsidR="00E12144" w:rsidRDefault="00000000">
      <w:pPr>
        <w:pStyle w:val="Standard"/>
        <w:jc w:val="center"/>
        <w:rPr>
          <w:rFonts w:ascii="Arial" w:hAnsi="Arial" w:cs="Arial"/>
          <w:b/>
          <w:sz w:val="24"/>
          <w:szCs w:val="24"/>
        </w:rPr>
      </w:pPr>
      <w:r>
        <w:rPr>
          <w:rFonts w:ascii="Arial" w:hAnsi="Arial" w:cs="Arial"/>
          <w:b/>
          <w:sz w:val="24"/>
          <w:szCs w:val="24"/>
        </w:rPr>
        <w:t xml:space="preserve">Jefferson </w:t>
      </w:r>
      <w:proofErr w:type="spellStart"/>
      <w:r>
        <w:rPr>
          <w:rFonts w:ascii="Arial" w:hAnsi="Arial" w:cs="Arial"/>
          <w:b/>
          <w:sz w:val="24"/>
          <w:szCs w:val="24"/>
        </w:rPr>
        <w:t>Pécori</w:t>
      </w:r>
      <w:proofErr w:type="spellEnd"/>
      <w:r>
        <w:rPr>
          <w:rFonts w:ascii="Arial" w:hAnsi="Arial" w:cs="Arial"/>
          <w:b/>
          <w:sz w:val="24"/>
          <w:szCs w:val="24"/>
        </w:rPr>
        <w:t xml:space="preserve"> Viana</w:t>
      </w:r>
    </w:p>
    <w:p w14:paraId="6A8C7EF8" w14:textId="77777777" w:rsidR="00E12144" w:rsidRDefault="00000000">
      <w:pPr>
        <w:pStyle w:val="Standard"/>
        <w:jc w:val="center"/>
        <w:rPr>
          <w:rFonts w:ascii="Arial" w:hAnsi="Arial" w:cs="Arial"/>
          <w:b/>
          <w:sz w:val="24"/>
          <w:szCs w:val="24"/>
        </w:rPr>
      </w:pPr>
      <w:r>
        <w:rPr>
          <w:rFonts w:ascii="Arial" w:hAnsi="Arial" w:cs="Arial"/>
          <w:b/>
          <w:sz w:val="24"/>
          <w:szCs w:val="24"/>
        </w:rPr>
        <w:t>Vereador</w:t>
      </w:r>
    </w:p>
    <w:p w14:paraId="2AEFD540" w14:textId="77777777" w:rsidR="00E12144" w:rsidRDefault="00000000">
      <w:pPr>
        <w:pStyle w:val="Standard"/>
        <w:jc w:val="center"/>
        <w:rPr>
          <w:rFonts w:ascii="Arial" w:hAnsi="Arial" w:cs="Arial"/>
          <w:b/>
          <w:sz w:val="24"/>
          <w:szCs w:val="24"/>
        </w:rPr>
      </w:pPr>
      <w:r>
        <w:rPr>
          <w:rFonts w:ascii="Arial" w:hAnsi="Arial" w:cs="Arial"/>
          <w:b/>
          <w:sz w:val="24"/>
          <w:szCs w:val="24"/>
        </w:rPr>
        <w:t>Partido dos Trabalhadores (PT)</w:t>
      </w:r>
    </w:p>
    <w:p w14:paraId="4DD4B3F8" w14:textId="77777777" w:rsidR="00E12144" w:rsidRDefault="00E12144">
      <w:pPr>
        <w:pStyle w:val="Standard"/>
        <w:jc w:val="center"/>
        <w:rPr>
          <w:rFonts w:ascii="Arial" w:hAnsi="Arial" w:cs="Arial"/>
          <w:b/>
          <w:sz w:val="24"/>
          <w:szCs w:val="24"/>
        </w:rPr>
      </w:pPr>
    </w:p>
    <w:p w14:paraId="74090203" w14:textId="77777777" w:rsidR="00E12144" w:rsidRDefault="00E12144">
      <w:pPr>
        <w:pStyle w:val="Standard"/>
        <w:jc w:val="center"/>
        <w:rPr>
          <w:rFonts w:ascii="Arial" w:hAnsi="Arial" w:cs="Arial"/>
          <w:b/>
          <w:sz w:val="24"/>
          <w:szCs w:val="24"/>
        </w:rPr>
      </w:pPr>
    </w:p>
    <w:p w14:paraId="66C3BB95" w14:textId="77777777" w:rsidR="005E17E0" w:rsidRDefault="005E17E0">
      <w:pPr>
        <w:pStyle w:val="Standard"/>
        <w:jc w:val="center"/>
        <w:rPr>
          <w:rFonts w:ascii="Arial" w:hAnsi="Arial" w:cs="Arial"/>
          <w:b/>
          <w:sz w:val="24"/>
          <w:szCs w:val="24"/>
        </w:rPr>
      </w:pPr>
    </w:p>
    <w:p w14:paraId="6891A32A" w14:textId="77777777" w:rsidR="005E17E0" w:rsidRDefault="005E17E0">
      <w:pPr>
        <w:pStyle w:val="Standard"/>
        <w:jc w:val="center"/>
        <w:rPr>
          <w:rFonts w:ascii="Arial" w:hAnsi="Arial" w:cs="Arial"/>
          <w:b/>
          <w:sz w:val="24"/>
          <w:szCs w:val="24"/>
        </w:rPr>
      </w:pPr>
    </w:p>
    <w:p w14:paraId="089715B3" w14:textId="77777777" w:rsidR="005E17E0" w:rsidRDefault="005E17E0">
      <w:pPr>
        <w:pStyle w:val="Standard"/>
        <w:jc w:val="center"/>
        <w:rPr>
          <w:rFonts w:ascii="Arial" w:hAnsi="Arial" w:cs="Arial"/>
          <w:b/>
          <w:sz w:val="24"/>
          <w:szCs w:val="24"/>
        </w:rPr>
      </w:pPr>
    </w:p>
    <w:p w14:paraId="4DA52D53" w14:textId="77777777" w:rsidR="005E17E0" w:rsidRDefault="005E17E0">
      <w:pPr>
        <w:pStyle w:val="Standard"/>
        <w:jc w:val="center"/>
        <w:rPr>
          <w:rFonts w:ascii="Arial" w:hAnsi="Arial" w:cs="Arial"/>
          <w:b/>
          <w:sz w:val="24"/>
          <w:szCs w:val="24"/>
        </w:rPr>
      </w:pPr>
    </w:p>
    <w:p w14:paraId="2F9D81E5" w14:textId="77777777" w:rsidR="005E17E0" w:rsidRDefault="005E17E0">
      <w:pPr>
        <w:pStyle w:val="Standard"/>
        <w:jc w:val="center"/>
        <w:rPr>
          <w:rFonts w:ascii="Arial" w:hAnsi="Arial" w:cs="Arial"/>
          <w:b/>
          <w:sz w:val="24"/>
          <w:szCs w:val="24"/>
        </w:rPr>
      </w:pPr>
    </w:p>
    <w:p w14:paraId="6512713B" w14:textId="77777777" w:rsidR="005E17E0" w:rsidRDefault="005E17E0">
      <w:pPr>
        <w:pStyle w:val="Standard"/>
        <w:jc w:val="center"/>
        <w:rPr>
          <w:rFonts w:ascii="Arial" w:hAnsi="Arial" w:cs="Arial"/>
          <w:b/>
          <w:sz w:val="24"/>
          <w:szCs w:val="24"/>
        </w:rPr>
      </w:pPr>
    </w:p>
    <w:p w14:paraId="189F33E3" w14:textId="488D0555" w:rsidR="00E12144" w:rsidRDefault="00000000">
      <w:pPr>
        <w:pStyle w:val="Standard"/>
        <w:jc w:val="center"/>
        <w:rPr>
          <w:rFonts w:ascii="Arial" w:hAnsi="Arial" w:cs="Arial"/>
          <w:b/>
          <w:sz w:val="24"/>
          <w:szCs w:val="24"/>
        </w:rPr>
      </w:pPr>
      <w:r>
        <w:rPr>
          <w:rFonts w:ascii="Arial" w:hAnsi="Arial" w:cs="Arial"/>
          <w:b/>
          <w:sz w:val="24"/>
          <w:szCs w:val="24"/>
        </w:rPr>
        <w:t>ANEXOS</w:t>
      </w:r>
    </w:p>
    <w:p w14:paraId="2E965C9D" w14:textId="77777777" w:rsidR="00E12144" w:rsidRDefault="00000000">
      <w:pPr>
        <w:pStyle w:val="Standard"/>
        <w:rPr>
          <w:rFonts w:ascii="Arial" w:hAnsi="Arial" w:cs="Arial"/>
          <w:b/>
          <w:sz w:val="24"/>
          <w:szCs w:val="24"/>
        </w:rPr>
      </w:pPr>
      <w:r>
        <w:rPr>
          <w:rFonts w:ascii="Arial" w:hAnsi="Arial" w:cs="Arial"/>
          <w:b/>
          <w:noProof/>
          <w:sz w:val="24"/>
          <w:szCs w:val="24"/>
        </w:rPr>
        <w:drawing>
          <wp:anchor distT="0" distB="0" distL="0" distR="0" simplePos="0" relativeHeight="6" behindDoc="0" locked="0" layoutInCell="0" allowOverlap="1" wp14:anchorId="7894F962" wp14:editId="063021F6">
            <wp:simplePos x="0" y="0"/>
            <wp:positionH relativeFrom="column">
              <wp:posOffset>-47625</wp:posOffset>
            </wp:positionH>
            <wp:positionV relativeFrom="paragraph">
              <wp:posOffset>97155</wp:posOffset>
            </wp:positionV>
            <wp:extent cx="5662930" cy="3420110"/>
            <wp:effectExtent l="0" t="0" r="0" b="0"/>
            <wp:wrapSquare wrapText="largest"/>
            <wp:docPr id="1"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3"/>
                    <pic:cNvPicPr>
                      <a:picLocks noChangeAspect="1" noChangeArrowheads="1"/>
                    </pic:cNvPicPr>
                  </pic:nvPicPr>
                  <pic:blipFill>
                    <a:blip r:embed="rId6"/>
                    <a:stretch>
                      <a:fillRect/>
                    </a:stretch>
                  </pic:blipFill>
                  <pic:spPr bwMode="auto">
                    <a:xfrm>
                      <a:off x="0" y="0"/>
                      <a:ext cx="5662930" cy="3420110"/>
                    </a:xfrm>
                    <a:prstGeom prst="rect">
                      <a:avLst/>
                    </a:prstGeom>
                  </pic:spPr>
                </pic:pic>
              </a:graphicData>
            </a:graphic>
          </wp:anchor>
        </w:drawing>
      </w:r>
    </w:p>
    <w:p w14:paraId="596BC202" w14:textId="77777777" w:rsidR="00E12144" w:rsidRDefault="00E12144">
      <w:pPr>
        <w:pStyle w:val="Standard"/>
        <w:rPr>
          <w:rFonts w:ascii="Arial" w:hAnsi="Arial" w:cs="Arial"/>
          <w:b/>
          <w:sz w:val="24"/>
          <w:szCs w:val="24"/>
        </w:rPr>
      </w:pPr>
    </w:p>
    <w:p w14:paraId="15FEB1CD" w14:textId="77777777" w:rsidR="00E12144" w:rsidRDefault="00E12144">
      <w:pPr>
        <w:pStyle w:val="Standard"/>
        <w:ind w:left="720"/>
        <w:rPr>
          <w:rFonts w:ascii="Arial" w:hAnsi="Arial" w:cs="Arial"/>
          <w:b/>
          <w:sz w:val="24"/>
          <w:szCs w:val="24"/>
        </w:rPr>
      </w:pPr>
    </w:p>
    <w:p w14:paraId="66F7CE9A" w14:textId="77777777" w:rsidR="00E12144" w:rsidRDefault="00000000">
      <w:pPr>
        <w:pStyle w:val="Standard"/>
        <w:ind w:left="720"/>
        <w:rPr>
          <w:rFonts w:ascii="Arial" w:hAnsi="Arial" w:cs="Arial"/>
          <w:b/>
          <w:sz w:val="24"/>
          <w:szCs w:val="24"/>
        </w:rPr>
      </w:pPr>
      <w:r>
        <w:rPr>
          <w:rFonts w:ascii="Arial" w:hAnsi="Arial" w:cs="Arial"/>
          <w:b/>
          <w:sz w:val="24"/>
          <w:szCs w:val="24"/>
        </w:rPr>
        <w:t xml:space="preserve"> </w:t>
      </w:r>
    </w:p>
    <w:p w14:paraId="4BBDCE93" w14:textId="77777777" w:rsidR="00E12144" w:rsidRDefault="00E12144">
      <w:pPr>
        <w:pStyle w:val="Standard"/>
        <w:ind w:left="720"/>
        <w:rPr>
          <w:rFonts w:ascii="Arial" w:hAnsi="Arial" w:cs="Arial"/>
          <w:b/>
          <w:sz w:val="24"/>
          <w:szCs w:val="24"/>
        </w:rPr>
      </w:pPr>
    </w:p>
    <w:p w14:paraId="4BAAB511" w14:textId="77777777" w:rsidR="00E12144" w:rsidRDefault="00E12144">
      <w:pPr>
        <w:pStyle w:val="Standard"/>
      </w:pPr>
    </w:p>
    <w:p w14:paraId="6EF13AF1" w14:textId="77777777" w:rsidR="00E12144" w:rsidRDefault="00E12144">
      <w:pPr>
        <w:pStyle w:val="Standard"/>
      </w:pPr>
    </w:p>
    <w:p w14:paraId="376F33BA" w14:textId="77777777" w:rsidR="00E12144" w:rsidRDefault="00E12144">
      <w:pPr>
        <w:pStyle w:val="Standard"/>
      </w:pPr>
    </w:p>
    <w:p w14:paraId="402029EE" w14:textId="77777777" w:rsidR="00E12144" w:rsidRDefault="00E12144">
      <w:pPr>
        <w:pStyle w:val="Standard"/>
      </w:pPr>
    </w:p>
    <w:p w14:paraId="2CF5749E" w14:textId="77777777" w:rsidR="00E12144" w:rsidRDefault="00E12144">
      <w:pPr>
        <w:pStyle w:val="Standard"/>
      </w:pPr>
    </w:p>
    <w:p w14:paraId="5F878D1D" w14:textId="77777777" w:rsidR="00E12144" w:rsidRDefault="00E12144">
      <w:pPr>
        <w:pStyle w:val="Standard"/>
      </w:pPr>
    </w:p>
    <w:p w14:paraId="6E3D88D2" w14:textId="77777777" w:rsidR="00E12144" w:rsidRDefault="00E12144">
      <w:pPr>
        <w:pStyle w:val="Standard"/>
      </w:pPr>
    </w:p>
    <w:p w14:paraId="49B6C0B9" w14:textId="77777777" w:rsidR="00E12144" w:rsidRDefault="00E12144">
      <w:pPr>
        <w:pStyle w:val="Standard"/>
      </w:pPr>
    </w:p>
    <w:p w14:paraId="030C4A5C" w14:textId="77777777" w:rsidR="00E12144" w:rsidRDefault="00E12144">
      <w:pPr>
        <w:pStyle w:val="Standard"/>
      </w:pPr>
    </w:p>
    <w:p w14:paraId="098D5409" w14:textId="77777777" w:rsidR="00E12144" w:rsidRDefault="00E12144">
      <w:pPr>
        <w:pStyle w:val="Standard"/>
      </w:pPr>
    </w:p>
    <w:p w14:paraId="0DDDA1FC" w14:textId="77777777" w:rsidR="00E12144" w:rsidRDefault="00E12144">
      <w:pPr>
        <w:pStyle w:val="Standard"/>
      </w:pPr>
    </w:p>
    <w:p w14:paraId="0A9BFA50" w14:textId="77777777" w:rsidR="00E12144" w:rsidRDefault="00E12144">
      <w:pPr>
        <w:pStyle w:val="Standard"/>
      </w:pPr>
    </w:p>
    <w:p w14:paraId="1CDE7504" w14:textId="77777777" w:rsidR="00E12144" w:rsidRDefault="00E12144">
      <w:pPr>
        <w:pStyle w:val="Standard"/>
      </w:pPr>
    </w:p>
    <w:p w14:paraId="1D3BE127" w14:textId="77777777" w:rsidR="00E12144" w:rsidRDefault="00E12144">
      <w:pPr>
        <w:pStyle w:val="Standard"/>
      </w:pPr>
    </w:p>
    <w:p w14:paraId="1D3943F7" w14:textId="77777777" w:rsidR="00E12144" w:rsidRDefault="00E12144">
      <w:pPr>
        <w:pStyle w:val="Standard"/>
      </w:pPr>
    </w:p>
    <w:p w14:paraId="38F10BB2" w14:textId="77777777" w:rsidR="00E12144" w:rsidRDefault="00E12144">
      <w:pPr>
        <w:pStyle w:val="Standard"/>
      </w:pPr>
    </w:p>
    <w:p w14:paraId="125A8D43" w14:textId="77777777" w:rsidR="00E12144" w:rsidRDefault="00E12144">
      <w:pPr>
        <w:pStyle w:val="Standard"/>
      </w:pPr>
    </w:p>
    <w:p w14:paraId="36E9FA30" w14:textId="77777777" w:rsidR="00E12144" w:rsidRDefault="00E12144">
      <w:pPr>
        <w:pStyle w:val="Standard"/>
      </w:pPr>
    </w:p>
    <w:p w14:paraId="492FDBC7" w14:textId="77777777" w:rsidR="00E12144" w:rsidRDefault="00E12144">
      <w:pPr>
        <w:pStyle w:val="Standard"/>
      </w:pPr>
    </w:p>
    <w:p w14:paraId="4C0F410D" w14:textId="77777777" w:rsidR="00E12144" w:rsidRDefault="00000000">
      <w:pPr>
        <w:pStyle w:val="Standard"/>
      </w:pPr>
      <w:r>
        <w:rPr>
          <w:noProof/>
        </w:rPr>
        <w:drawing>
          <wp:anchor distT="0" distB="0" distL="0" distR="0" simplePos="0" relativeHeight="7" behindDoc="0" locked="0" layoutInCell="0" allowOverlap="1" wp14:anchorId="7F93897E" wp14:editId="5A0EB0A4">
            <wp:simplePos x="0" y="0"/>
            <wp:positionH relativeFrom="column">
              <wp:posOffset>2540</wp:posOffset>
            </wp:positionH>
            <wp:positionV relativeFrom="paragraph">
              <wp:posOffset>110490</wp:posOffset>
            </wp:positionV>
            <wp:extent cx="5629910" cy="3829685"/>
            <wp:effectExtent l="0" t="0" r="0" b="0"/>
            <wp:wrapSquare wrapText="largest"/>
            <wp:docPr id="2"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4"/>
                    <pic:cNvPicPr>
                      <a:picLocks noChangeAspect="1" noChangeArrowheads="1"/>
                    </pic:cNvPicPr>
                  </pic:nvPicPr>
                  <pic:blipFill>
                    <a:blip r:embed="rId7"/>
                    <a:stretch>
                      <a:fillRect/>
                    </a:stretch>
                  </pic:blipFill>
                  <pic:spPr bwMode="auto">
                    <a:xfrm>
                      <a:off x="0" y="0"/>
                      <a:ext cx="5629910" cy="3829685"/>
                    </a:xfrm>
                    <a:prstGeom prst="rect">
                      <a:avLst/>
                    </a:prstGeom>
                  </pic:spPr>
                </pic:pic>
              </a:graphicData>
            </a:graphic>
          </wp:anchor>
        </w:drawing>
      </w:r>
    </w:p>
    <w:p w14:paraId="003F6ED0" w14:textId="77777777" w:rsidR="00E12144" w:rsidRDefault="00E12144">
      <w:pPr>
        <w:pStyle w:val="Standard"/>
      </w:pPr>
    </w:p>
    <w:p w14:paraId="1C8AC1EF" w14:textId="77777777" w:rsidR="00E12144" w:rsidRDefault="00E12144">
      <w:pPr>
        <w:pStyle w:val="Standard"/>
      </w:pPr>
    </w:p>
    <w:p w14:paraId="123EB34A" w14:textId="77777777" w:rsidR="00E12144" w:rsidRDefault="00E12144">
      <w:pPr>
        <w:pStyle w:val="Standard"/>
      </w:pPr>
    </w:p>
    <w:p w14:paraId="0A70C7FF" w14:textId="77777777" w:rsidR="00E12144" w:rsidRDefault="00E12144">
      <w:pPr>
        <w:pStyle w:val="Standard"/>
      </w:pPr>
    </w:p>
    <w:p w14:paraId="23B53843" w14:textId="77777777" w:rsidR="00E12144" w:rsidRDefault="00E12144">
      <w:pPr>
        <w:pStyle w:val="Standard"/>
      </w:pPr>
    </w:p>
    <w:p w14:paraId="7A3C25C6" w14:textId="77777777" w:rsidR="00E12144" w:rsidRDefault="00E12144">
      <w:pPr>
        <w:pStyle w:val="Standard"/>
      </w:pPr>
    </w:p>
    <w:p w14:paraId="7082090C" w14:textId="77777777" w:rsidR="00E12144" w:rsidRDefault="00E12144">
      <w:pPr>
        <w:pStyle w:val="Standard"/>
      </w:pPr>
    </w:p>
    <w:p w14:paraId="47A215C2" w14:textId="77777777" w:rsidR="00E12144" w:rsidRDefault="00E12144">
      <w:pPr>
        <w:pStyle w:val="Standard"/>
      </w:pPr>
    </w:p>
    <w:p w14:paraId="30298BD1" w14:textId="77777777" w:rsidR="00E12144" w:rsidRDefault="00E12144">
      <w:pPr>
        <w:pStyle w:val="Standard"/>
      </w:pPr>
    </w:p>
    <w:p w14:paraId="44E5B0AF" w14:textId="77777777" w:rsidR="00E12144" w:rsidRDefault="00E12144">
      <w:pPr>
        <w:pStyle w:val="Standard"/>
      </w:pPr>
    </w:p>
    <w:p w14:paraId="3AB808A9" w14:textId="77777777" w:rsidR="00E12144" w:rsidRDefault="00E12144">
      <w:pPr>
        <w:pStyle w:val="Standard"/>
      </w:pPr>
    </w:p>
    <w:p w14:paraId="41310221" w14:textId="77777777" w:rsidR="00E12144" w:rsidRDefault="00E12144">
      <w:pPr>
        <w:pStyle w:val="Standard"/>
      </w:pPr>
    </w:p>
    <w:p w14:paraId="102B7173" w14:textId="77777777" w:rsidR="00E12144" w:rsidRDefault="00E12144">
      <w:pPr>
        <w:pStyle w:val="Standard"/>
      </w:pPr>
    </w:p>
    <w:p w14:paraId="6DAC0ADD" w14:textId="77777777" w:rsidR="00E12144" w:rsidRDefault="00E12144">
      <w:pPr>
        <w:pStyle w:val="Standard"/>
      </w:pPr>
    </w:p>
    <w:p w14:paraId="7C29A210" w14:textId="77777777" w:rsidR="00E12144" w:rsidRDefault="00E12144">
      <w:pPr>
        <w:pStyle w:val="Standard"/>
      </w:pPr>
    </w:p>
    <w:p w14:paraId="643B41A9" w14:textId="77777777" w:rsidR="00E12144" w:rsidRDefault="00E12144">
      <w:pPr>
        <w:pStyle w:val="Standard"/>
      </w:pPr>
    </w:p>
    <w:p w14:paraId="5052E85B" w14:textId="77777777" w:rsidR="00E12144" w:rsidRDefault="00E12144">
      <w:pPr>
        <w:pStyle w:val="Standard"/>
      </w:pPr>
    </w:p>
    <w:p w14:paraId="17A8BD7C" w14:textId="77777777" w:rsidR="00E12144" w:rsidRDefault="00E12144">
      <w:pPr>
        <w:pStyle w:val="Standard"/>
      </w:pPr>
    </w:p>
    <w:p w14:paraId="3F79EA08" w14:textId="77777777" w:rsidR="00E12144" w:rsidRDefault="00E12144">
      <w:pPr>
        <w:pStyle w:val="Standard"/>
      </w:pPr>
    </w:p>
    <w:p w14:paraId="43140049" w14:textId="77777777" w:rsidR="00E12144" w:rsidRDefault="00E12144">
      <w:pPr>
        <w:pStyle w:val="Standard"/>
      </w:pPr>
    </w:p>
    <w:p w14:paraId="715BC004" w14:textId="77777777" w:rsidR="00E12144" w:rsidRDefault="00E12144">
      <w:pPr>
        <w:pStyle w:val="Standard"/>
      </w:pPr>
    </w:p>
    <w:p w14:paraId="67E24EF0" w14:textId="77777777" w:rsidR="00E12144" w:rsidRDefault="00E12144">
      <w:pPr>
        <w:pStyle w:val="Standard"/>
      </w:pPr>
    </w:p>
    <w:p w14:paraId="6FFB4632" w14:textId="77777777" w:rsidR="00E12144" w:rsidRDefault="00E12144">
      <w:pPr>
        <w:pStyle w:val="Standard"/>
      </w:pPr>
    </w:p>
    <w:p w14:paraId="15C0D36B" w14:textId="77777777" w:rsidR="00E12144" w:rsidRDefault="00E12144">
      <w:pPr>
        <w:pStyle w:val="Standard"/>
      </w:pPr>
    </w:p>
    <w:p w14:paraId="217B6F0A" w14:textId="77777777" w:rsidR="00E12144" w:rsidRDefault="00E12144">
      <w:pPr>
        <w:pStyle w:val="Standard"/>
      </w:pPr>
    </w:p>
    <w:p w14:paraId="175F8AD5" w14:textId="77777777" w:rsidR="00E12144" w:rsidRDefault="00E12144">
      <w:pPr>
        <w:pStyle w:val="Standard"/>
      </w:pPr>
    </w:p>
    <w:p w14:paraId="475DC9B2" w14:textId="77777777" w:rsidR="00E12144" w:rsidRDefault="00E12144">
      <w:pPr>
        <w:pStyle w:val="Standard"/>
      </w:pPr>
    </w:p>
    <w:p w14:paraId="740F93F8" w14:textId="77777777" w:rsidR="00E12144" w:rsidRDefault="00E12144">
      <w:pPr>
        <w:pStyle w:val="Standard"/>
      </w:pPr>
    </w:p>
    <w:p w14:paraId="647587DC" w14:textId="7756899D" w:rsidR="00E12144" w:rsidRDefault="005E17E0">
      <w:pPr>
        <w:pStyle w:val="Standard"/>
      </w:pPr>
      <w:r>
        <w:rPr>
          <w:noProof/>
        </w:rPr>
        <w:lastRenderedPageBreak/>
        <w:drawing>
          <wp:anchor distT="0" distB="0" distL="0" distR="0" simplePos="0" relativeHeight="9" behindDoc="0" locked="0" layoutInCell="0" allowOverlap="1" wp14:anchorId="0C6C38A5" wp14:editId="05C9FC4C">
            <wp:simplePos x="0" y="0"/>
            <wp:positionH relativeFrom="column">
              <wp:posOffset>163830</wp:posOffset>
            </wp:positionH>
            <wp:positionV relativeFrom="paragraph">
              <wp:posOffset>3870325</wp:posOffset>
            </wp:positionV>
            <wp:extent cx="5925820" cy="4347210"/>
            <wp:effectExtent l="0" t="0" r="0" b="0"/>
            <wp:wrapSquare wrapText="largest"/>
            <wp:docPr id="4"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5"/>
                    <pic:cNvPicPr>
                      <a:picLocks noChangeAspect="1" noChangeArrowheads="1"/>
                    </pic:cNvPicPr>
                  </pic:nvPicPr>
                  <pic:blipFill>
                    <a:blip r:embed="rId8"/>
                    <a:stretch>
                      <a:fillRect/>
                    </a:stretch>
                  </pic:blipFill>
                  <pic:spPr bwMode="auto">
                    <a:xfrm>
                      <a:off x="0" y="0"/>
                      <a:ext cx="5925820" cy="4347210"/>
                    </a:xfrm>
                    <a:prstGeom prst="rect">
                      <a:avLst/>
                    </a:prstGeom>
                  </pic:spPr>
                </pic:pic>
              </a:graphicData>
            </a:graphic>
          </wp:anchor>
        </w:drawing>
      </w:r>
      <w:r w:rsidR="00000000">
        <w:rPr>
          <w:noProof/>
        </w:rPr>
        <w:drawing>
          <wp:anchor distT="0" distB="0" distL="0" distR="0" simplePos="0" relativeHeight="8" behindDoc="0" locked="0" layoutInCell="0" allowOverlap="1" wp14:anchorId="009B65D0" wp14:editId="4DEA42CC">
            <wp:simplePos x="0" y="0"/>
            <wp:positionH relativeFrom="column">
              <wp:posOffset>183515</wp:posOffset>
            </wp:positionH>
            <wp:positionV relativeFrom="paragraph">
              <wp:posOffset>0</wp:posOffset>
            </wp:positionV>
            <wp:extent cx="5915660" cy="3801110"/>
            <wp:effectExtent l="0" t="0" r="8890" b="8890"/>
            <wp:wrapSquare wrapText="largest"/>
            <wp:docPr id="3"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2"/>
                    <pic:cNvPicPr>
                      <a:picLocks noChangeAspect="1" noChangeArrowheads="1"/>
                    </pic:cNvPicPr>
                  </pic:nvPicPr>
                  <pic:blipFill>
                    <a:blip r:embed="rId9"/>
                    <a:stretch>
                      <a:fillRect/>
                    </a:stretch>
                  </pic:blipFill>
                  <pic:spPr bwMode="auto">
                    <a:xfrm>
                      <a:off x="0" y="0"/>
                      <a:ext cx="5915660" cy="3801110"/>
                    </a:xfrm>
                    <a:prstGeom prst="rect">
                      <a:avLst/>
                    </a:prstGeom>
                  </pic:spPr>
                </pic:pic>
              </a:graphicData>
            </a:graphic>
          </wp:anchor>
        </w:drawing>
      </w:r>
    </w:p>
    <w:sectPr w:rsidR="00E12144">
      <w:headerReference w:type="default" r:id="rId10"/>
      <w:pgSz w:w="11906" w:h="16838"/>
      <w:pgMar w:top="2268" w:right="1134" w:bottom="1134" w:left="1134" w:header="425"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B7200" w14:textId="77777777" w:rsidR="00CC07E3" w:rsidRDefault="00CC07E3">
      <w:r>
        <w:separator/>
      </w:r>
    </w:p>
  </w:endnote>
  <w:endnote w:type="continuationSeparator" w:id="0">
    <w:p w14:paraId="7481979C" w14:textId="77777777" w:rsidR="00CC07E3" w:rsidRDefault="00CC0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roman"/>
    <w:pitch w:val="variable"/>
  </w:font>
  <w:font w:name="Microsoft YaHei">
    <w:panose1 w:val="020B0503020204020204"/>
    <w:charset w:val="00"/>
    <w:family w:val="roman"/>
    <w:notTrueType/>
    <w:pitch w:val="default"/>
  </w:font>
  <w:font w:name="Tahoma">
    <w:panose1 w:val="020B0604030504040204"/>
    <w:charset w:val="00"/>
    <w:family w:val="roman"/>
    <w:pitch w:val="variabl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71256" w14:textId="77777777" w:rsidR="00CC07E3" w:rsidRDefault="00CC07E3">
      <w:r>
        <w:separator/>
      </w:r>
    </w:p>
  </w:footnote>
  <w:footnote w:type="continuationSeparator" w:id="0">
    <w:p w14:paraId="3EE026E2" w14:textId="77777777" w:rsidR="00CC07E3" w:rsidRDefault="00CC07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8574C" w14:textId="77777777" w:rsidR="00E12144" w:rsidRDefault="00000000">
    <w:pPr>
      <w:pStyle w:val="Standard"/>
      <w:keepNext/>
      <w:ind w:left="1560"/>
      <w:jc w:val="center"/>
      <w:outlineLvl w:val="1"/>
    </w:pPr>
    <w:r>
      <w:rPr>
        <w:noProof/>
      </w:rPr>
      <w:drawing>
        <wp:anchor distT="0" distB="0" distL="0" distR="0" simplePos="0" relativeHeight="5" behindDoc="1" locked="0" layoutInCell="0" allowOverlap="1" wp14:anchorId="64745627" wp14:editId="5E1A14CC">
          <wp:simplePos x="0" y="0"/>
          <wp:positionH relativeFrom="column">
            <wp:posOffset>-142240</wp:posOffset>
          </wp:positionH>
          <wp:positionV relativeFrom="paragraph">
            <wp:posOffset>-109220</wp:posOffset>
          </wp:positionV>
          <wp:extent cx="1089660" cy="1139190"/>
          <wp:effectExtent l="0" t="0" r="0" b="0"/>
          <wp:wrapNone/>
          <wp:docPr id="5"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1"/>
                  <pic:cNvPicPr>
                    <a:picLocks noChangeAspect="1" noChangeArrowheads="1"/>
                  </pic:cNvPicPr>
                </pic:nvPicPr>
                <pic:blipFill>
                  <a:blip r:embed="rId1"/>
                  <a:srcRect l="-137" t="-131" r="-137" b="-131"/>
                  <a:stretch>
                    <a:fillRect/>
                  </a:stretch>
                </pic:blipFill>
                <pic:spPr bwMode="auto">
                  <a:xfrm>
                    <a:off x="0" y="0"/>
                    <a:ext cx="1089660" cy="1139190"/>
                  </a:xfrm>
                  <a:prstGeom prst="rect">
                    <a:avLst/>
                  </a:prstGeom>
                </pic:spPr>
              </pic:pic>
            </a:graphicData>
          </a:graphic>
        </wp:anchor>
      </w:drawing>
    </w:r>
    <w:r>
      <w:rPr>
        <w:rFonts w:ascii="Georgia" w:hAnsi="Georgia" w:cs="Georgia"/>
        <w:b/>
        <w:bCs/>
        <w:caps/>
        <w:sz w:val="40"/>
        <w:szCs w:val="40"/>
      </w:rPr>
      <w:t>Câmara Municipal de Registro</w:t>
    </w:r>
  </w:p>
  <w:p w14:paraId="0A59E21E" w14:textId="77777777" w:rsidR="00E12144" w:rsidRDefault="00000000">
    <w:pPr>
      <w:pStyle w:val="Standard"/>
      <w:keepNext/>
      <w:ind w:left="1560"/>
      <w:jc w:val="center"/>
      <w:outlineLvl w:val="2"/>
      <w:rPr>
        <w:rFonts w:ascii="Georgia" w:hAnsi="Georgia" w:cs="Georgia"/>
        <w:b/>
        <w:bCs/>
        <w:caps/>
      </w:rPr>
    </w:pPr>
    <w:r>
      <w:rPr>
        <w:rFonts w:ascii="Georgia" w:hAnsi="Georgia" w:cs="Georgia"/>
        <w:b/>
        <w:bCs/>
        <w:caps/>
      </w:rPr>
      <w:t>“Vereador Daniel Aguilar de Souza”</w:t>
    </w:r>
  </w:p>
  <w:p w14:paraId="354454C4" w14:textId="77777777" w:rsidR="00E12144" w:rsidRDefault="00000000">
    <w:pPr>
      <w:pStyle w:val="Standard"/>
      <w:keepNext/>
      <w:ind w:left="1560"/>
      <w:jc w:val="center"/>
      <w:outlineLvl w:val="3"/>
      <w:rPr>
        <w:rFonts w:ascii="Georgia" w:hAnsi="Georgia" w:cs="Georgia"/>
        <w:iCs/>
        <w:sz w:val="18"/>
      </w:rPr>
    </w:pPr>
    <w:r>
      <w:rPr>
        <w:rFonts w:ascii="Georgia" w:hAnsi="Georgia" w:cs="Georgia"/>
        <w:iCs/>
        <w:sz w:val="18"/>
      </w:rPr>
      <w:t xml:space="preserve">Rua </w:t>
    </w:r>
    <w:proofErr w:type="spellStart"/>
    <w:r>
      <w:rPr>
        <w:rFonts w:ascii="Georgia" w:hAnsi="Georgia" w:cs="Georgia"/>
        <w:iCs/>
        <w:sz w:val="18"/>
      </w:rPr>
      <w:t>Shitiro</w:t>
    </w:r>
    <w:proofErr w:type="spellEnd"/>
    <w:r>
      <w:rPr>
        <w:rFonts w:ascii="Georgia" w:hAnsi="Georgia" w:cs="Georgia"/>
        <w:iCs/>
        <w:sz w:val="18"/>
      </w:rPr>
      <w:t xml:space="preserve"> </w:t>
    </w:r>
    <w:proofErr w:type="spellStart"/>
    <w:r>
      <w:rPr>
        <w:rFonts w:ascii="Georgia" w:hAnsi="Georgia" w:cs="Georgia"/>
        <w:iCs/>
        <w:sz w:val="18"/>
      </w:rPr>
      <w:t>Maeji</w:t>
    </w:r>
    <w:proofErr w:type="spellEnd"/>
    <w:r>
      <w:rPr>
        <w:rFonts w:ascii="Georgia" w:hAnsi="Georgia" w:cs="Georgia"/>
        <w:iCs/>
        <w:sz w:val="18"/>
      </w:rPr>
      <w:t xml:space="preserve">, 459 - Centro </w:t>
    </w:r>
    <w:proofErr w:type="gramStart"/>
    <w:r>
      <w:rPr>
        <w:rFonts w:ascii="Georgia" w:hAnsi="Georgia" w:cs="Georgia"/>
        <w:iCs/>
        <w:sz w:val="18"/>
      </w:rPr>
      <w:t>-  Registro</w:t>
    </w:r>
    <w:proofErr w:type="gramEnd"/>
    <w:r>
      <w:rPr>
        <w:rFonts w:ascii="Georgia" w:hAnsi="Georgia" w:cs="Georgia"/>
        <w:iCs/>
        <w:sz w:val="18"/>
      </w:rPr>
      <w:t xml:space="preserve"> (SP) - CEP: 11.900-000</w:t>
    </w:r>
  </w:p>
  <w:p w14:paraId="1974C211" w14:textId="77777777" w:rsidR="00E12144" w:rsidRDefault="00000000">
    <w:pPr>
      <w:pStyle w:val="Standard"/>
      <w:keepNext/>
      <w:ind w:left="1560"/>
      <w:jc w:val="center"/>
      <w:outlineLvl w:val="3"/>
    </w:pPr>
    <w:r>
      <w:rPr>
        <w:rFonts w:ascii="Georgia" w:eastAsia="Georgia" w:hAnsi="Georgia" w:cs="Georgia"/>
        <w:iCs/>
        <w:sz w:val="18"/>
      </w:rPr>
      <w:t xml:space="preserve"> </w:t>
    </w:r>
    <w:r>
      <w:rPr>
        <w:rFonts w:ascii="Georgia" w:hAnsi="Georgia" w:cs="Georgia"/>
        <w:iCs/>
        <w:sz w:val="18"/>
      </w:rPr>
      <w:t xml:space="preserve">TEL / </w:t>
    </w:r>
    <w:proofErr w:type="gramStart"/>
    <w:r>
      <w:rPr>
        <w:rFonts w:ascii="Georgia" w:hAnsi="Georgia" w:cs="Georgia"/>
        <w:iCs/>
        <w:sz w:val="18"/>
      </w:rPr>
      <w:t>FAX  (</w:t>
    </w:r>
    <w:proofErr w:type="gramEnd"/>
    <w:r>
      <w:rPr>
        <w:rFonts w:ascii="Georgia" w:hAnsi="Georgia" w:cs="Georgia"/>
        <w:iCs/>
        <w:sz w:val="18"/>
      </w:rPr>
      <w:t xml:space="preserve"> </w:t>
    </w:r>
    <w:proofErr w:type="gramStart"/>
    <w:r>
      <w:rPr>
        <w:rFonts w:ascii="Georgia" w:hAnsi="Georgia" w:cs="Georgia"/>
        <w:iCs/>
        <w:sz w:val="18"/>
      </w:rPr>
      <w:t>013 )</w:t>
    </w:r>
    <w:proofErr w:type="gramEnd"/>
    <w:r>
      <w:rPr>
        <w:rFonts w:ascii="Georgia" w:hAnsi="Georgia" w:cs="Georgia"/>
        <w:iCs/>
        <w:sz w:val="18"/>
      </w:rPr>
      <w:t xml:space="preserve">  3828-1100</w:t>
    </w:r>
  </w:p>
  <w:p w14:paraId="2F45B801" w14:textId="77777777" w:rsidR="00E12144" w:rsidRDefault="00000000">
    <w:pPr>
      <w:pStyle w:val="Standard"/>
      <w:ind w:left="1560"/>
      <w:jc w:val="center"/>
    </w:pPr>
    <w:hyperlink r:id="rId2">
      <w:r>
        <w:rPr>
          <w:rStyle w:val="LinkdaInternet"/>
          <w:rFonts w:ascii="Georgia" w:hAnsi="Georgia" w:cs="Georgia"/>
          <w:iCs/>
          <w:sz w:val="18"/>
          <w:lang w:val="de-DE"/>
        </w:rPr>
        <w:t>www.registro.sp.leg.br</w:t>
      </w:r>
    </w:hyperlink>
  </w:p>
  <w:p w14:paraId="20B0D030" w14:textId="77777777" w:rsidR="00E12144" w:rsidRDefault="00E12144">
    <w:pPr>
      <w:pStyle w:val="Cabealho"/>
      <w:rPr>
        <w:rFonts w:ascii="Georgia" w:hAnsi="Georgia" w:cs="Georgia"/>
        <w:iCs/>
        <w:sz w:val="24"/>
        <w:szCs w:val="24"/>
        <w:lang w:val="de-DE"/>
      </w:rPr>
    </w:pPr>
  </w:p>
  <w:p w14:paraId="3A2F8267" w14:textId="77777777" w:rsidR="00E12144" w:rsidRDefault="00E12144">
    <w:pPr>
      <w:pStyle w:val="Cabealho"/>
      <w:rPr>
        <w:rFonts w:ascii="Georgia" w:hAnsi="Georgia" w:cs="Georgia"/>
        <w:iCs/>
        <w:sz w:val="24"/>
        <w:szCs w:val="24"/>
        <w:lang w:val="de-DE"/>
      </w:rPr>
    </w:pPr>
  </w:p>
  <w:p w14:paraId="4BAA6F67" w14:textId="77777777" w:rsidR="00E12144" w:rsidRDefault="00E12144">
    <w:pPr>
      <w:pStyle w:val="Cabealho"/>
      <w:rPr>
        <w:rFonts w:ascii="Georgia" w:hAnsi="Georgia" w:cs="Georgia"/>
        <w:iCs/>
        <w:sz w:val="24"/>
        <w:szCs w:val="24"/>
        <w:lang w:val="de-D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144"/>
    <w:rsid w:val="005E17E0"/>
    <w:rsid w:val="008019FA"/>
    <w:rsid w:val="00CC07E3"/>
    <w:rsid w:val="00E12144"/>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E90C2"/>
  <w15:docId w15:val="{6BB1AD17-2B9B-4399-BE8A-FE39812AA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Lucida Sans"/>
        <w:kern w:val="2"/>
        <w:sz w:val="24"/>
        <w:szCs w:val="24"/>
        <w:lang w:val="pt-B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textAlignment w:val="baseline"/>
    </w:pPr>
  </w:style>
  <w:style w:type="paragraph" w:styleId="Ttulo1">
    <w:name w:val="heading 1"/>
    <w:basedOn w:val="Standard"/>
    <w:next w:val="Standard"/>
    <w:uiPriority w:val="9"/>
    <w:qFormat/>
    <w:pPr>
      <w:keepNext/>
      <w:jc w:val="center"/>
      <w:outlineLvl w:val="0"/>
    </w:pPr>
    <w:rPr>
      <w:b/>
      <w:sz w:val="24"/>
    </w:rPr>
  </w:style>
  <w:style w:type="paragraph" w:styleId="Ttulo2">
    <w:name w:val="heading 2"/>
    <w:basedOn w:val="Standard"/>
    <w:next w:val="Standard"/>
    <w:uiPriority w:val="9"/>
    <w:semiHidden/>
    <w:unhideWhenUsed/>
    <w:qFormat/>
    <w:pPr>
      <w:keepNext/>
      <w:outlineLvl w:val="1"/>
    </w:pPr>
    <w:rPr>
      <w:caps/>
      <w:sz w:val="48"/>
    </w:rPr>
  </w:style>
  <w:style w:type="paragraph" w:styleId="Ttulo3">
    <w:name w:val="heading 3"/>
    <w:basedOn w:val="Standard"/>
    <w:next w:val="Standard"/>
    <w:uiPriority w:val="9"/>
    <w:semiHidden/>
    <w:unhideWhenUsed/>
    <w:qFormat/>
    <w:pPr>
      <w:keepNext/>
      <w:jc w:val="center"/>
      <w:outlineLvl w:val="2"/>
    </w:pPr>
    <w:rPr>
      <w:b/>
      <w:bCs/>
      <w:caps/>
      <w:sz w:val="28"/>
    </w:rPr>
  </w:style>
  <w:style w:type="paragraph" w:styleId="Ttulo4">
    <w:name w:val="heading 4"/>
    <w:basedOn w:val="Standard"/>
    <w:next w:val="Standard"/>
    <w:uiPriority w:val="9"/>
    <w:semiHidden/>
    <w:unhideWhenUsed/>
    <w:qFormat/>
    <w:pPr>
      <w:keepNext/>
      <w:jc w:val="center"/>
      <w:outlineLvl w:val="3"/>
    </w:pPr>
    <w:rPr>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LinkdaInternet">
    <w:name w:val="Link da Internet"/>
    <w:basedOn w:val="Fontepargpadro"/>
    <w:uiPriority w:val="99"/>
    <w:unhideWhenUsed/>
    <w:rsid w:val="003761D6"/>
    <w:rPr>
      <w:color w:val="467886" w:themeColor="hyperlink"/>
      <w:u w:val="single"/>
    </w:rPr>
  </w:style>
  <w:style w:type="character" w:customStyle="1" w:styleId="CabealhoChar">
    <w:name w:val="Cabeçalho Char"/>
    <w:basedOn w:val="Fontepargpadro"/>
    <w:qFormat/>
  </w:style>
  <w:style w:type="character" w:customStyle="1" w:styleId="RodapChar">
    <w:name w:val="Rodapé Char"/>
    <w:basedOn w:val="Fontepargpadro"/>
    <w:qFormat/>
  </w:style>
  <w:style w:type="character" w:customStyle="1" w:styleId="Ttulo2Char">
    <w:name w:val="Título 2 Char"/>
    <w:qFormat/>
    <w:rPr>
      <w:caps/>
      <w:sz w:val="48"/>
    </w:rPr>
  </w:style>
  <w:style w:type="character" w:customStyle="1" w:styleId="Ttulo3Char">
    <w:name w:val="Título 3 Char"/>
    <w:qFormat/>
    <w:rPr>
      <w:b/>
      <w:bCs/>
      <w:caps/>
      <w:sz w:val="28"/>
    </w:rPr>
  </w:style>
  <w:style w:type="character" w:customStyle="1" w:styleId="Ttulo4Char">
    <w:name w:val="Título 4 Char"/>
    <w:qFormat/>
    <w:rPr>
      <w:i/>
      <w:iCs/>
    </w:rPr>
  </w:style>
  <w:style w:type="character" w:customStyle="1" w:styleId="nfaseforte">
    <w:name w:val="Ênfase forte"/>
    <w:qFormat/>
    <w:rPr>
      <w:b/>
      <w:bCs/>
    </w:rPr>
  </w:style>
  <w:style w:type="character" w:customStyle="1" w:styleId="CorpodetextoChar">
    <w:name w:val="Corpo de texto Char"/>
    <w:qFormat/>
    <w:rPr>
      <w:rFonts w:ascii="Liberation Serif" w:eastAsia="NSimSun" w:hAnsi="Liberation Serif" w:cs="Lucida Sans"/>
      <w:kern w:val="2"/>
      <w:sz w:val="24"/>
      <w:szCs w:val="24"/>
      <w:lang w:eastAsia="zh-CN" w:bidi="hi-IN"/>
    </w:rPr>
  </w:style>
  <w:style w:type="character" w:styleId="MenoPendente">
    <w:name w:val="Unresolved Mention"/>
    <w:basedOn w:val="Fontepargpadro"/>
    <w:uiPriority w:val="99"/>
    <w:semiHidden/>
    <w:unhideWhenUsed/>
    <w:qFormat/>
    <w:rsid w:val="003761D6"/>
    <w:rPr>
      <w:color w:val="605E5C"/>
      <w:shd w:val="clear" w:color="auto" w:fill="E1DFDD"/>
    </w:rPr>
  </w:style>
  <w:style w:type="paragraph" w:styleId="Ttulo">
    <w:name w:val="Title"/>
    <w:basedOn w:val="Normal"/>
    <w:next w:val="Corpodetexto"/>
    <w:qFormat/>
    <w:pPr>
      <w:keepNext/>
      <w:spacing w:before="240" w:after="120"/>
    </w:pPr>
    <w:rPr>
      <w:rFonts w:ascii="Liberation Sans" w:eastAsia="Microsoft YaHei" w:hAnsi="Liberation Sans"/>
      <w:sz w:val="28"/>
      <w:szCs w:val="28"/>
    </w:rPr>
  </w:style>
  <w:style w:type="paragraph" w:styleId="Corpodetexto">
    <w:name w:val="Body Text"/>
    <w:basedOn w:val="Normal"/>
    <w:pPr>
      <w:spacing w:after="140" w:line="276" w:lineRule="auto"/>
    </w:pPr>
  </w:style>
  <w:style w:type="paragraph" w:styleId="Lista">
    <w:name w:val="List"/>
    <w:basedOn w:val="Textbody"/>
  </w:style>
  <w:style w:type="paragraph" w:styleId="Legenda">
    <w:name w:val="caption"/>
    <w:basedOn w:val="Standard"/>
    <w:qFormat/>
    <w:pPr>
      <w:suppressLineNumbers/>
      <w:spacing w:before="120" w:after="120"/>
    </w:pPr>
    <w:rPr>
      <w:rFonts w:cs="Lucida Sans"/>
      <w:i/>
      <w:iCs/>
      <w:sz w:val="24"/>
      <w:szCs w:val="24"/>
    </w:rPr>
  </w:style>
  <w:style w:type="paragraph" w:customStyle="1" w:styleId="ndice">
    <w:name w:val="Índice"/>
    <w:basedOn w:val="Standard"/>
    <w:qFormat/>
    <w:pPr>
      <w:suppressLineNumbers/>
    </w:pPr>
    <w:rPr>
      <w:rFonts w:cs="Lucida Sans"/>
    </w:rPr>
  </w:style>
  <w:style w:type="paragraph" w:customStyle="1" w:styleId="Ttulo10">
    <w:name w:val="Título1"/>
    <w:basedOn w:val="Standard"/>
    <w:next w:val="Textbody"/>
    <w:qFormat/>
    <w:pPr>
      <w:keepNext/>
      <w:spacing w:before="240" w:after="120"/>
    </w:pPr>
    <w:rPr>
      <w:rFonts w:ascii="Liberation Sans" w:eastAsia="Microsoft YaHei" w:hAnsi="Liberation Sans" w:cs="Lucida Sans"/>
      <w:sz w:val="28"/>
      <w:szCs w:val="28"/>
    </w:rPr>
  </w:style>
  <w:style w:type="paragraph" w:customStyle="1" w:styleId="Standard">
    <w:name w:val="Standard"/>
    <w:qFormat/>
    <w:pPr>
      <w:textAlignment w:val="baseline"/>
    </w:pPr>
    <w:rPr>
      <w:rFonts w:ascii="Times New Roman" w:eastAsia="Times New Roman" w:hAnsi="Times New Roman" w:cs="Times New Roman"/>
      <w:sz w:val="20"/>
      <w:szCs w:val="20"/>
      <w:lang w:bidi="ar-SA"/>
    </w:rPr>
  </w:style>
  <w:style w:type="paragraph" w:customStyle="1" w:styleId="Textbody">
    <w:name w:val="Text body"/>
    <w:basedOn w:val="Standard"/>
    <w:qFormat/>
    <w:pPr>
      <w:spacing w:after="140" w:line="276" w:lineRule="auto"/>
    </w:pPr>
    <w:rPr>
      <w:rFonts w:ascii="Liberation Serif" w:eastAsia="NSimSun" w:hAnsi="Liberation Serif" w:cs="Lucida Sans"/>
      <w:sz w:val="24"/>
      <w:szCs w:val="24"/>
      <w:lang w:bidi="hi-IN"/>
    </w:rPr>
  </w:style>
  <w:style w:type="paragraph" w:styleId="Textodebalo">
    <w:name w:val="Balloon Text"/>
    <w:basedOn w:val="Standard"/>
    <w:qFormat/>
    <w:rPr>
      <w:rFonts w:ascii="Tahoma" w:eastAsia="Tahoma" w:hAnsi="Tahoma" w:cs="Tahoma"/>
      <w:sz w:val="16"/>
      <w:szCs w:val="16"/>
    </w:rPr>
  </w:style>
  <w:style w:type="paragraph" w:customStyle="1" w:styleId="Addressee">
    <w:name w:val="Addressee"/>
    <w:basedOn w:val="Standard"/>
    <w:qFormat/>
    <w:pPr>
      <w:ind w:left="2835"/>
    </w:pPr>
    <w:rPr>
      <w:rFonts w:ascii="Arial" w:eastAsia="Arial" w:hAnsi="Arial" w:cs="Arial"/>
      <w:sz w:val="24"/>
      <w:szCs w:val="24"/>
    </w:rPr>
  </w:style>
  <w:style w:type="paragraph" w:customStyle="1" w:styleId="Sender">
    <w:name w:val="Sender"/>
    <w:basedOn w:val="Standard"/>
    <w:qFormat/>
    <w:rPr>
      <w:rFonts w:ascii="Arial" w:eastAsia="Arial" w:hAnsi="Arial" w:cs="Arial"/>
    </w:rPr>
  </w:style>
  <w:style w:type="paragraph" w:customStyle="1" w:styleId="CabealhoeRodap">
    <w:name w:val="Cabeçalho e Rodapé"/>
    <w:basedOn w:val="Standard"/>
    <w:qFormat/>
    <w:pPr>
      <w:suppressLineNumbers/>
      <w:tabs>
        <w:tab w:val="center" w:pos="4819"/>
        <w:tab w:val="right" w:pos="9638"/>
      </w:tabs>
    </w:pPr>
  </w:style>
  <w:style w:type="paragraph" w:styleId="Cabealho">
    <w:name w:val="header"/>
    <w:basedOn w:val="Standard"/>
    <w:pPr>
      <w:tabs>
        <w:tab w:val="center" w:pos="4252"/>
        <w:tab w:val="right" w:pos="8504"/>
      </w:tabs>
    </w:pPr>
  </w:style>
  <w:style w:type="paragraph" w:styleId="Rodap">
    <w:name w:val="footer"/>
    <w:basedOn w:val="Standard"/>
    <w:pPr>
      <w:tabs>
        <w:tab w:val="center" w:pos="4252"/>
        <w:tab w:val="right" w:pos="8504"/>
      </w:tabs>
    </w:pPr>
  </w:style>
  <w:style w:type="numbering" w:customStyle="1" w:styleId="WW8Num1">
    <w:name w:val="WW8Num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hyperlink" Target="http://www.camararegistro.sp.gov.br/" TargetMode="External"/><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234</Words>
  <Characters>1265</Characters>
  <Application>Microsoft Office Word</Application>
  <DocSecurity>0</DocSecurity>
  <Lines>10</Lines>
  <Paragraphs>2</Paragraphs>
  <ScaleCrop>false</ScaleCrop>
  <Company/>
  <LinksUpToDate>false</LinksUpToDate>
  <CharactersWithSpaces>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CAMARA MUNICIPAL</dc:creator>
  <dc:description/>
  <cp:lastModifiedBy>ROBERTO KOGI UEKI</cp:lastModifiedBy>
  <cp:revision>6</cp:revision>
  <cp:lastPrinted>2010-04-29T15:32:00Z</cp:lastPrinted>
  <dcterms:created xsi:type="dcterms:W3CDTF">2025-04-03T14:06:00Z</dcterms:created>
  <dcterms:modified xsi:type="dcterms:W3CDTF">2025-06-10T12:18:00Z</dcterms:modified>
  <dc:language>pt-BR</dc:language>
</cp:coreProperties>
</file>