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F1294EB" w14:textId="4C12F35D" w:rsidR="0096748C" w:rsidRDefault="00000000">
      <w:pPr>
        <w:jc w:val="right"/>
      </w:pPr>
      <w:r>
        <w:rPr>
          <w:rFonts w:ascii="Arial" w:hAnsi="Arial" w:cs="Arial"/>
          <w:b/>
          <w:color w:val="000000"/>
          <w:sz w:val="24"/>
          <w:szCs w:val="24"/>
        </w:rPr>
        <w:t>Indicação</w:t>
      </w:r>
      <w:r>
        <w:rPr>
          <w:rFonts w:ascii="Arial" w:eastAsia="Arial" w:hAnsi="Arial" w:cs="Arial"/>
          <w:b/>
          <w:color w:val="000000"/>
          <w:sz w:val="24"/>
          <w:szCs w:val="24"/>
        </w:rPr>
        <w:t xml:space="preserve"> </w:t>
      </w:r>
      <w:r>
        <w:rPr>
          <w:rFonts w:ascii="Arial" w:hAnsi="Arial" w:cs="Arial"/>
          <w:b/>
          <w:color w:val="000000"/>
          <w:sz w:val="24"/>
          <w:szCs w:val="24"/>
        </w:rPr>
        <w:t xml:space="preserve">n° </w:t>
      </w:r>
      <w:r w:rsidR="004957FD">
        <w:rPr>
          <w:rFonts w:ascii="Arial" w:hAnsi="Arial" w:cs="Arial"/>
          <w:b/>
          <w:color w:val="000000"/>
          <w:sz w:val="24"/>
          <w:szCs w:val="24"/>
        </w:rPr>
        <w:t>745</w:t>
      </w:r>
      <w:r>
        <w:rPr>
          <w:rFonts w:ascii="Arial" w:hAnsi="Arial" w:cs="Arial"/>
          <w:b/>
          <w:color w:val="000000"/>
          <w:sz w:val="24"/>
          <w:szCs w:val="24"/>
        </w:rPr>
        <w:t>/2025</w:t>
      </w:r>
    </w:p>
    <w:p w14:paraId="66E7EDB6" w14:textId="77777777" w:rsidR="0096748C" w:rsidRDefault="0096748C">
      <w:pPr>
        <w:jc w:val="right"/>
        <w:rPr>
          <w:rFonts w:ascii="Arial" w:hAnsi="Arial" w:cs="Arial"/>
          <w:b/>
          <w:color w:val="000000"/>
          <w:sz w:val="24"/>
          <w:szCs w:val="24"/>
        </w:rPr>
      </w:pPr>
    </w:p>
    <w:p w14:paraId="6A973FFF" w14:textId="77777777" w:rsidR="0096748C" w:rsidRDefault="0096748C">
      <w:pPr>
        <w:jc w:val="both"/>
        <w:rPr>
          <w:rFonts w:ascii="Arial" w:hAnsi="Arial" w:cs="Arial"/>
          <w:b/>
          <w:color w:val="000000"/>
          <w:sz w:val="24"/>
          <w:szCs w:val="24"/>
        </w:rPr>
      </w:pPr>
    </w:p>
    <w:p w14:paraId="477F1485" w14:textId="77777777" w:rsidR="0096748C" w:rsidRDefault="00000000">
      <w:pPr>
        <w:jc w:val="both"/>
        <w:rPr>
          <w:rFonts w:ascii="Arial" w:hAnsi="Arial" w:cs="Arial"/>
          <w:color w:val="000000"/>
          <w:sz w:val="24"/>
          <w:szCs w:val="24"/>
        </w:rPr>
      </w:pPr>
      <w:r>
        <w:rPr>
          <w:rFonts w:ascii="Arial" w:hAnsi="Arial" w:cs="Arial"/>
          <w:color w:val="000000"/>
          <w:sz w:val="24"/>
          <w:szCs w:val="24"/>
        </w:rPr>
        <w:t xml:space="preserve">Plenário “Vereador Daniel das Neves”, 14 de </w:t>
      </w:r>
      <w:proofErr w:type="gramStart"/>
      <w:r>
        <w:rPr>
          <w:rFonts w:ascii="Arial" w:hAnsi="Arial" w:cs="Arial"/>
          <w:color w:val="000000"/>
          <w:sz w:val="24"/>
          <w:szCs w:val="24"/>
        </w:rPr>
        <w:t>Maio</w:t>
      </w:r>
      <w:proofErr w:type="gramEnd"/>
      <w:r>
        <w:rPr>
          <w:rFonts w:ascii="Arial" w:hAnsi="Arial" w:cs="Arial"/>
          <w:color w:val="000000"/>
          <w:sz w:val="24"/>
          <w:szCs w:val="24"/>
        </w:rPr>
        <w:t xml:space="preserve"> de 2025.</w:t>
      </w:r>
    </w:p>
    <w:p w14:paraId="714307F5" w14:textId="77777777" w:rsidR="0096748C" w:rsidRDefault="0096748C">
      <w:pPr>
        <w:jc w:val="both"/>
        <w:rPr>
          <w:rFonts w:ascii="Arial" w:hAnsi="Arial" w:cs="Arial"/>
          <w:color w:val="000000"/>
          <w:sz w:val="24"/>
          <w:szCs w:val="24"/>
        </w:rPr>
      </w:pPr>
    </w:p>
    <w:p w14:paraId="33953372" w14:textId="77777777" w:rsidR="0096748C" w:rsidRDefault="0096748C">
      <w:pPr>
        <w:jc w:val="both"/>
        <w:rPr>
          <w:rFonts w:ascii="Arial" w:hAnsi="Arial" w:cs="Arial"/>
          <w:color w:val="000000"/>
          <w:sz w:val="24"/>
          <w:szCs w:val="24"/>
        </w:rPr>
      </w:pPr>
    </w:p>
    <w:p w14:paraId="7DE3768D" w14:textId="77777777" w:rsidR="0096748C" w:rsidRDefault="00000000">
      <w:pPr>
        <w:ind w:firstLine="1418"/>
        <w:jc w:val="both"/>
        <w:rPr>
          <w:rFonts w:ascii="Arial" w:hAnsi="Arial" w:cs="Arial"/>
          <w:b/>
          <w:color w:val="000000"/>
          <w:sz w:val="24"/>
          <w:szCs w:val="24"/>
        </w:rPr>
      </w:pPr>
      <w:r>
        <w:rPr>
          <w:rFonts w:ascii="Arial" w:hAnsi="Arial" w:cs="Arial"/>
          <w:b/>
          <w:color w:val="000000"/>
          <w:sz w:val="24"/>
          <w:szCs w:val="24"/>
        </w:rPr>
        <w:t>Senhor Presidente,</w:t>
      </w:r>
    </w:p>
    <w:p w14:paraId="1A47ECC5" w14:textId="77777777" w:rsidR="0096748C" w:rsidRDefault="0096748C">
      <w:pPr>
        <w:jc w:val="both"/>
        <w:rPr>
          <w:rFonts w:ascii="Arial" w:hAnsi="Arial" w:cs="Arial"/>
          <w:b/>
          <w:color w:val="000000"/>
          <w:sz w:val="24"/>
          <w:szCs w:val="24"/>
        </w:rPr>
      </w:pPr>
    </w:p>
    <w:p w14:paraId="54530A9F" w14:textId="77777777" w:rsidR="0096748C" w:rsidRDefault="00000000">
      <w:pPr>
        <w:spacing w:line="360" w:lineRule="auto"/>
        <w:jc w:val="both"/>
        <w:rPr>
          <w:rFonts w:ascii="Arial" w:hAnsi="Arial" w:cs="Arial"/>
          <w:sz w:val="24"/>
          <w:szCs w:val="24"/>
        </w:rPr>
      </w:pPr>
      <w:r>
        <w:rPr>
          <w:rFonts w:ascii="Arial" w:hAnsi="Arial" w:cs="Arial"/>
          <w:sz w:val="24"/>
          <w:szCs w:val="24"/>
        </w:rPr>
        <w:tab/>
        <w:t xml:space="preserve">Apresento a V. Exa. nos termos do artigo 225 do Regimento Interno a presente indicação, para que solicite ao Sr. Samuel Moreira, Prefeito Municipal, que, através da secretaria competente execute serviço de pintura de orientação de trânsito horizontal “divisão de faixas de rolagem” na Rua José Antônio de Campos, no trecho que compreende o viaduto da Rodovia Régis Bittencourt e a rua Sinfrônio Costa sentido centro. Também para que determine a proibição do estacionamento de caminhões na citada rua e identifique área específica para carga e descarga na rua Sinfrônio Costa para atendimento dos comerciantes da Rua José Antônio de Campos. </w:t>
      </w:r>
    </w:p>
    <w:p w14:paraId="10CB536D" w14:textId="77777777" w:rsidR="0096748C" w:rsidRDefault="0096748C">
      <w:pPr>
        <w:spacing w:line="360" w:lineRule="auto"/>
        <w:jc w:val="both"/>
        <w:rPr>
          <w:rFonts w:ascii="Arial" w:hAnsi="Arial" w:cs="Arial"/>
          <w:sz w:val="24"/>
          <w:szCs w:val="24"/>
        </w:rPr>
      </w:pPr>
    </w:p>
    <w:p w14:paraId="634C3205" w14:textId="77777777" w:rsidR="0096748C" w:rsidRDefault="00000000">
      <w:pPr>
        <w:jc w:val="center"/>
        <w:rPr>
          <w:rFonts w:ascii="Arial" w:hAnsi="Arial" w:cs="Arial"/>
          <w:b/>
          <w:color w:val="000000"/>
          <w:sz w:val="24"/>
          <w:szCs w:val="24"/>
        </w:rPr>
      </w:pPr>
      <w:r>
        <w:rPr>
          <w:rFonts w:ascii="Arial" w:hAnsi="Arial" w:cs="Arial"/>
          <w:b/>
          <w:color w:val="000000"/>
          <w:sz w:val="24"/>
          <w:szCs w:val="24"/>
        </w:rPr>
        <w:t>JUSTIFICATIVA:</w:t>
      </w:r>
    </w:p>
    <w:p w14:paraId="7D27D735" w14:textId="77777777" w:rsidR="0096748C" w:rsidRDefault="0096748C">
      <w:pPr>
        <w:jc w:val="center"/>
        <w:rPr>
          <w:rFonts w:ascii="Arial" w:hAnsi="Arial" w:cs="Arial"/>
          <w:b/>
          <w:color w:val="000000"/>
          <w:sz w:val="24"/>
          <w:szCs w:val="24"/>
        </w:rPr>
      </w:pPr>
    </w:p>
    <w:p w14:paraId="7C7813F2" w14:textId="77777777" w:rsidR="0096748C" w:rsidRDefault="00000000">
      <w:pPr>
        <w:spacing w:line="276" w:lineRule="auto"/>
        <w:rPr>
          <w:rFonts w:ascii="Arial" w:hAnsi="Arial" w:cs="Arial"/>
          <w:b/>
          <w:color w:val="000000"/>
          <w:sz w:val="24"/>
          <w:szCs w:val="24"/>
        </w:rPr>
      </w:pPr>
      <w:r>
        <w:rPr>
          <w:rFonts w:ascii="Arial" w:hAnsi="Arial" w:cs="Arial"/>
          <w:b/>
          <w:color w:val="000000"/>
          <w:sz w:val="24"/>
          <w:szCs w:val="24"/>
        </w:rPr>
        <w:tab/>
      </w:r>
    </w:p>
    <w:p w14:paraId="25A22952" w14:textId="77777777" w:rsidR="0096748C" w:rsidRDefault="00000000">
      <w:pPr>
        <w:spacing w:line="276" w:lineRule="auto"/>
        <w:jc w:val="both"/>
      </w:pPr>
      <w:r>
        <w:rPr>
          <w:rFonts w:ascii="Arial" w:hAnsi="Arial" w:cs="Arial"/>
          <w:color w:val="000000"/>
          <w:sz w:val="24"/>
          <w:szCs w:val="24"/>
        </w:rPr>
        <w:tab/>
        <w:t>Para oferecer condições seguras de trafegabilidade e aumentar a fluidez na citada rua, que já enfrenta congestionamento nos horários de maior movimentação de veículos.</w:t>
      </w:r>
    </w:p>
    <w:p w14:paraId="5917F2BF" w14:textId="77777777" w:rsidR="0096748C" w:rsidRDefault="0096748C">
      <w:pPr>
        <w:jc w:val="both"/>
        <w:rPr>
          <w:rFonts w:ascii="Arial" w:hAnsi="Arial" w:cs="Arial"/>
          <w:color w:val="000000"/>
          <w:sz w:val="24"/>
          <w:szCs w:val="24"/>
        </w:rPr>
      </w:pPr>
    </w:p>
    <w:p w14:paraId="06C87FED" w14:textId="77777777" w:rsidR="0096748C" w:rsidRDefault="0096748C">
      <w:pPr>
        <w:jc w:val="both"/>
        <w:rPr>
          <w:rFonts w:ascii="Arial" w:hAnsi="Arial" w:cs="Arial"/>
          <w:color w:val="000000"/>
          <w:sz w:val="24"/>
          <w:szCs w:val="24"/>
        </w:rPr>
      </w:pPr>
    </w:p>
    <w:p w14:paraId="54E06836" w14:textId="77777777" w:rsidR="0096748C" w:rsidRDefault="0096748C">
      <w:pPr>
        <w:jc w:val="both"/>
        <w:rPr>
          <w:rFonts w:ascii="Arial" w:hAnsi="Arial" w:cs="Arial"/>
          <w:color w:val="000000"/>
          <w:sz w:val="24"/>
          <w:szCs w:val="24"/>
        </w:rPr>
      </w:pPr>
    </w:p>
    <w:p w14:paraId="400AB38A" w14:textId="77777777" w:rsidR="0096748C" w:rsidRDefault="0096748C">
      <w:pPr>
        <w:jc w:val="both"/>
        <w:rPr>
          <w:rFonts w:ascii="Arial" w:hAnsi="Arial" w:cs="Arial"/>
          <w:color w:val="000000"/>
          <w:sz w:val="24"/>
          <w:szCs w:val="24"/>
        </w:rPr>
      </w:pPr>
    </w:p>
    <w:p w14:paraId="75967964" w14:textId="77777777" w:rsidR="0096748C" w:rsidRDefault="00000000">
      <w:pPr>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Respeitosamente.</w:t>
      </w:r>
    </w:p>
    <w:p w14:paraId="28BBDD60" w14:textId="77777777" w:rsidR="0096748C" w:rsidRDefault="0096748C">
      <w:pPr>
        <w:jc w:val="both"/>
        <w:rPr>
          <w:rFonts w:ascii="Arial" w:hAnsi="Arial" w:cs="Arial"/>
          <w:b/>
          <w:color w:val="000000"/>
          <w:sz w:val="24"/>
          <w:szCs w:val="24"/>
        </w:rPr>
      </w:pPr>
    </w:p>
    <w:p w14:paraId="4A288304" w14:textId="77777777" w:rsidR="0096748C" w:rsidRDefault="0096748C">
      <w:pPr>
        <w:jc w:val="center"/>
        <w:rPr>
          <w:rFonts w:ascii="Arial" w:hAnsi="Arial" w:cs="Arial"/>
          <w:color w:val="000000"/>
          <w:sz w:val="24"/>
          <w:szCs w:val="24"/>
        </w:rPr>
      </w:pPr>
    </w:p>
    <w:p w14:paraId="0F3713D0" w14:textId="77777777" w:rsidR="0096748C" w:rsidRDefault="0096748C">
      <w:pPr>
        <w:jc w:val="center"/>
        <w:rPr>
          <w:rFonts w:ascii="Arial" w:hAnsi="Arial" w:cs="Arial"/>
          <w:color w:val="000000"/>
          <w:sz w:val="24"/>
          <w:szCs w:val="24"/>
        </w:rPr>
      </w:pPr>
    </w:p>
    <w:p w14:paraId="4EFFC07E" w14:textId="77777777" w:rsidR="0096748C" w:rsidRDefault="0096748C">
      <w:pPr>
        <w:jc w:val="center"/>
        <w:rPr>
          <w:rFonts w:ascii="Arial" w:hAnsi="Arial" w:cs="Arial"/>
          <w:color w:val="000000"/>
          <w:sz w:val="24"/>
          <w:szCs w:val="24"/>
        </w:rPr>
      </w:pPr>
    </w:p>
    <w:p w14:paraId="448888E0" w14:textId="77777777" w:rsidR="0096748C" w:rsidRDefault="0096748C">
      <w:pPr>
        <w:spacing w:line="360" w:lineRule="auto"/>
        <w:jc w:val="center"/>
        <w:rPr>
          <w:rFonts w:ascii="Arial" w:hAnsi="Arial" w:cs="Arial"/>
          <w:sz w:val="24"/>
          <w:szCs w:val="24"/>
        </w:rPr>
      </w:pPr>
    </w:p>
    <w:p w14:paraId="44F7D0D1" w14:textId="77777777" w:rsidR="0096748C" w:rsidRDefault="0096748C">
      <w:pPr>
        <w:spacing w:line="360" w:lineRule="auto"/>
        <w:jc w:val="center"/>
        <w:rPr>
          <w:rFonts w:ascii="Arial" w:hAnsi="Arial" w:cs="Arial"/>
          <w:b/>
          <w:sz w:val="24"/>
          <w:szCs w:val="24"/>
        </w:rPr>
      </w:pPr>
    </w:p>
    <w:p w14:paraId="7212BACA" w14:textId="77777777" w:rsidR="0096748C" w:rsidRDefault="0096748C">
      <w:pPr>
        <w:spacing w:line="360" w:lineRule="auto"/>
        <w:jc w:val="center"/>
        <w:rPr>
          <w:rFonts w:ascii="Arial" w:hAnsi="Arial" w:cs="Arial"/>
          <w:b/>
          <w:sz w:val="24"/>
          <w:szCs w:val="24"/>
        </w:rPr>
      </w:pPr>
    </w:p>
    <w:p w14:paraId="5394C18E" w14:textId="77777777" w:rsidR="0096748C" w:rsidRDefault="00000000">
      <w:pPr>
        <w:spacing w:line="360" w:lineRule="auto"/>
        <w:jc w:val="center"/>
        <w:rPr>
          <w:rFonts w:ascii="Arial" w:hAnsi="Arial" w:cs="Arial"/>
          <w:b/>
          <w:sz w:val="24"/>
          <w:szCs w:val="24"/>
        </w:rPr>
      </w:pPr>
      <w:r>
        <w:rPr>
          <w:rFonts w:ascii="Arial" w:hAnsi="Arial" w:cs="Arial"/>
          <w:b/>
          <w:sz w:val="24"/>
          <w:szCs w:val="24"/>
        </w:rPr>
        <w:t>ADIER PIRES</w:t>
      </w:r>
    </w:p>
    <w:p w14:paraId="0CD24D44" w14:textId="77777777" w:rsidR="0096748C" w:rsidRDefault="00000000">
      <w:pPr>
        <w:spacing w:line="360" w:lineRule="auto"/>
        <w:jc w:val="center"/>
        <w:rPr>
          <w:rFonts w:ascii="Arial" w:hAnsi="Arial" w:cs="Arial"/>
          <w:b/>
          <w:sz w:val="24"/>
          <w:szCs w:val="24"/>
        </w:rPr>
      </w:pPr>
      <w:r>
        <w:rPr>
          <w:rFonts w:ascii="Arial" w:hAnsi="Arial" w:cs="Arial"/>
          <w:b/>
          <w:sz w:val="24"/>
          <w:szCs w:val="24"/>
        </w:rPr>
        <w:t>VEREADOR PL</w:t>
      </w:r>
    </w:p>
    <w:p w14:paraId="7AEAD3A9" w14:textId="77777777" w:rsidR="0096748C" w:rsidRDefault="0096748C">
      <w:pPr>
        <w:spacing w:line="360" w:lineRule="auto"/>
        <w:jc w:val="center"/>
        <w:rPr>
          <w:rFonts w:ascii="Arial" w:hAnsi="Arial" w:cs="Arial"/>
          <w:b/>
          <w:sz w:val="24"/>
          <w:szCs w:val="24"/>
        </w:rPr>
      </w:pPr>
    </w:p>
    <w:p w14:paraId="1DC6EFCF" w14:textId="77777777" w:rsidR="0096748C" w:rsidRDefault="0096748C">
      <w:pPr>
        <w:spacing w:line="360" w:lineRule="auto"/>
        <w:jc w:val="center"/>
        <w:rPr>
          <w:rFonts w:ascii="Arial" w:hAnsi="Arial" w:cs="Arial"/>
          <w:b/>
          <w:sz w:val="24"/>
          <w:szCs w:val="24"/>
        </w:rPr>
      </w:pPr>
    </w:p>
    <w:p w14:paraId="73EAA3F3" w14:textId="77777777" w:rsidR="0096748C" w:rsidRDefault="0096748C">
      <w:pPr>
        <w:spacing w:line="360" w:lineRule="auto"/>
        <w:jc w:val="center"/>
        <w:rPr>
          <w:rFonts w:ascii="Arial" w:hAnsi="Arial" w:cs="Arial"/>
          <w:b/>
          <w:sz w:val="24"/>
          <w:szCs w:val="24"/>
        </w:rPr>
      </w:pPr>
    </w:p>
    <w:sectPr w:rsidR="0096748C">
      <w:headerReference w:type="even" r:id="rId7"/>
      <w:headerReference w:type="default" r:id="rId8"/>
      <w:footerReference w:type="even" r:id="rId9"/>
      <w:footerReference w:type="default" r:id="rId10"/>
      <w:headerReference w:type="first" r:id="rId11"/>
      <w:footerReference w:type="first" r:id="rId12"/>
      <w:pgSz w:w="11906" w:h="16838"/>
      <w:pgMar w:top="2268" w:right="1134" w:bottom="1134" w:left="1134" w:header="425"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3287A" w14:textId="77777777" w:rsidR="00AE7301" w:rsidRDefault="00AE7301">
      <w:r>
        <w:separator/>
      </w:r>
    </w:p>
  </w:endnote>
  <w:endnote w:type="continuationSeparator" w:id="0">
    <w:p w14:paraId="1B74AC27" w14:textId="77777777" w:rsidR="00AE7301" w:rsidRDefault="00AE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00"/>
    <w:family w:val="roman"/>
    <w:pitch w:val="variable"/>
  </w:font>
  <w:font w:name="NSimSun">
    <w:panose1 w:val="02010609030101010101"/>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0000000000000000000"/>
    <w:charset w:val="00"/>
    <w:family w:val="roman"/>
    <w:notTrueType/>
    <w:pitch w:val="default"/>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Tahoma">
    <w:panose1 w:val="020B0604030504040204"/>
    <w:charset w:val="00"/>
    <w:family w:val="swiss"/>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42720" w14:textId="77777777" w:rsidR="0096748C" w:rsidRDefault="0096748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936C" w14:textId="77777777" w:rsidR="0096748C" w:rsidRDefault="0096748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5EE74" w14:textId="77777777" w:rsidR="0096748C" w:rsidRDefault="0096748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2F826" w14:textId="77777777" w:rsidR="00AE7301" w:rsidRDefault="00AE7301">
      <w:r>
        <w:separator/>
      </w:r>
    </w:p>
  </w:footnote>
  <w:footnote w:type="continuationSeparator" w:id="0">
    <w:p w14:paraId="68A936B7" w14:textId="77777777" w:rsidR="00AE7301" w:rsidRDefault="00AE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68D94" w14:textId="77777777" w:rsidR="0096748C" w:rsidRDefault="0096748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B8C6D" w14:textId="77777777" w:rsidR="0096748C" w:rsidRDefault="00000000">
    <w:pPr>
      <w:keepNext/>
      <w:ind w:left="1560"/>
      <w:jc w:val="center"/>
      <w:outlineLvl w:val="1"/>
      <w:rPr>
        <w:rFonts w:ascii="Georgia" w:hAnsi="Georgia" w:cs="Georgia"/>
        <w:b/>
        <w:bCs/>
        <w:caps/>
        <w:sz w:val="40"/>
        <w:szCs w:val="40"/>
      </w:rPr>
    </w:pPr>
    <w:r>
      <w:rPr>
        <w:noProof/>
      </w:rPr>
      <w:drawing>
        <wp:anchor distT="0" distB="0" distL="0" distR="0" simplePos="0" relativeHeight="251657216" behindDoc="1" locked="0" layoutInCell="1" allowOverlap="1" wp14:anchorId="2E0C063C" wp14:editId="1E580557">
          <wp:simplePos x="0" y="0"/>
          <wp:positionH relativeFrom="column">
            <wp:posOffset>-142240</wp:posOffset>
          </wp:positionH>
          <wp:positionV relativeFrom="paragraph">
            <wp:posOffset>-109220</wp:posOffset>
          </wp:positionV>
          <wp:extent cx="1079500" cy="1129030"/>
          <wp:effectExtent l="0" t="0" r="0" b="0"/>
          <wp:wrapNone/>
          <wp:docPr id="1"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4"/>
                  <pic:cNvPicPr>
                    <a:picLocks noChangeAspect="1" noChangeArrowheads="1"/>
                  </pic:cNvPicPr>
                </pic:nvPicPr>
                <pic:blipFill>
                  <a:blip r:embed="rId1"/>
                  <a:srcRect l="-522" t="-501" r="-522" b="-501"/>
                  <a:stretch>
                    <a:fillRect/>
                  </a:stretch>
                </pic:blipFill>
                <pic:spPr bwMode="auto">
                  <a:xfrm>
                    <a:off x="0" y="0"/>
                    <a:ext cx="1079500" cy="1129030"/>
                  </a:xfrm>
                  <a:prstGeom prst="rect">
                    <a:avLst/>
                  </a:prstGeom>
                  <a:noFill/>
                </pic:spPr>
              </pic:pic>
            </a:graphicData>
          </a:graphic>
        </wp:anchor>
      </w:drawing>
    </w:r>
    <w:r>
      <w:rPr>
        <w:rFonts w:ascii="Georgia" w:hAnsi="Georgia" w:cs="Georgia"/>
        <w:b/>
        <w:bCs/>
        <w:caps/>
        <w:sz w:val="40"/>
        <w:szCs w:val="40"/>
      </w:rPr>
      <w:t>Câmara Municipal de Registro</w:t>
    </w:r>
  </w:p>
  <w:p w14:paraId="42D717A6" w14:textId="77777777" w:rsidR="0096748C" w:rsidRDefault="00000000">
    <w:pPr>
      <w:keepNext/>
      <w:ind w:left="1560"/>
      <w:jc w:val="center"/>
      <w:outlineLvl w:val="2"/>
      <w:rPr>
        <w:rFonts w:ascii="Georgia" w:hAnsi="Georgia" w:cs="Georgia"/>
        <w:b/>
        <w:bCs/>
        <w:caps/>
      </w:rPr>
    </w:pPr>
    <w:r>
      <w:rPr>
        <w:rFonts w:ascii="Georgia" w:hAnsi="Georgia" w:cs="Georgia"/>
        <w:b/>
        <w:bCs/>
        <w:caps/>
      </w:rPr>
      <w:t>“Vereador Daniel Aguilar de Souza”</w:t>
    </w:r>
  </w:p>
  <w:p w14:paraId="50B32447" w14:textId="77777777" w:rsidR="0096748C" w:rsidRDefault="00000000">
    <w:pPr>
      <w:keepNext/>
      <w:ind w:left="1560"/>
      <w:jc w:val="center"/>
      <w:outlineLvl w:val="3"/>
      <w:rPr>
        <w:rFonts w:ascii="Georgia" w:hAnsi="Georgia" w:cs="Georgia"/>
        <w:iCs/>
        <w:sz w:val="18"/>
      </w:rPr>
    </w:pPr>
    <w:r>
      <w:rPr>
        <w:rFonts w:ascii="Georgia" w:hAnsi="Georgia" w:cs="Georgia"/>
        <w:iCs/>
        <w:sz w:val="18"/>
      </w:rPr>
      <w:t xml:space="preserve">Rua </w:t>
    </w:r>
    <w:proofErr w:type="spellStart"/>
    <w:r>
      <w:rPr>
        <w:rFonts w:ascii="Georgia" w:hAnsi="Georgia" w:cs="Georgia"/>
        <w:iCs/>
        <w:sz w:val="18"/>
      </w:rPr>
      <w:t>Shitiro</w:t>
    </w:r>
    <w:proofErr w:type="spellEnd"/>
    <w:r>
      <w:rPr>
        <w:rFonts w:ascii="Georgia" w:hAnsi="Georgia" w:cs="Georgia"/>
        <w:iCs/>
        <w:sz w:val="18"/>
      </w:rPr>
      <w:t xml:space="preserve"> </w:t>
    </w:r>
    <w:proofErr w:type="spellStart"/>
    <w:r>
      <w:rPr>
        <w:rFonts w:ascii="Georgia" w:hAnsi="Georgia" w:cs="Georgia"/>
        <w:iCs/>
        <w:sz w:val="18"/>
      </w:rPr>
      <w:t>Maeji</w:t>
    </w:r>
    <w:proofErr w:type="spellEnd"/>
    <w:r>
      <w:rPr>
        <w:rFonts w:ascii="Georgia" w:hAnsi="Georgia" w:cs="Georgia"/>
        <w:iCs/>
        <w:sz w:val="18"/>
      </w:rPr>
      <w:t xml:space="preserve">, 459 - Centro </w:t>
    </w:r>
    <w:proofErr w:type="gramStart"/>
    <w:r>
      <w:rPr>
        <w:rFonts w:ascii="Georgia" w:hAnsi="Georgia" w:cs="Georgia"/>
        <w:iCs/>
        <w:sz w:val="18"/>
      </w:rPr>
      <w:t>-  Registro</w:t>
    </w:r>
    <w:proofErr w:type="gramEnd"/>
    <w:r>
      <w:rPr>
        <w:rFonts w:ascii="Georgia" w:hAnsi="Georgia" w:cs="Georgia"/>
        <w:iCs/>
        <w:sz w:val="18"/>
      </w:rPr>
      <w:t xml:space="preserve"> (SP) - CEP: 11.900-000</w:t>
    </w:r>
  </w:p>
  <w:p w14:paraId="0383A3FE" w14:textId="77777777" w:rsidR="0096748C" w:rsidRDefault="00000000">
    <w:pPr>
      <w:keepNext/>
      <w:ind w:left="1560"/>
      <w:jc w:val="center"/>
      <w:outlineLvl w:val="3"/>
    </w:pPr>
    <w:r>
      <w:rPr>
        <w:rFonts w:ascii="Georgia" w:eastAsia="Georgia" w:hAnsi="Georgia" w:cs="Georgia"/>
        <w:iCs/>
        <w:sz w:val="18"/>
      </w:rPr>
      <w:t xml:space="preserve"> </w:t>
    </w:r>
    <w:r>
      <w:rPr>
        <w:rFonts w:ascii="Georgia" w:hAnsi="Georgia" w:cs="Georgia"/>
        <w:iCs/>
        <w:sz w:val="18"/>
      </w:rPr>
      <w:t xml:space="preserve">TEL / </w:t>
    </w:r>
    <w:proofErr w:type="gramStart"/>
    <w:r>
      <w:rPr>
        <w:rFonts w:ascii="Georgia" w:hAnsi="Georgia" w:cs="Georgia"/>
        <w:iCs/>
        <w:sz w:val="18"/>
      </w:rPr>
      <w:t>FAX  (</w:t>
    </w:r>
    <w:proofErr w:type="gramEnd"/>
    <w:r>
      <w:rPr>
        <w:rFonts w:ascii="Georgia" w:hAnsi="Georgia" w:cs="Georgia"/>
        <w:iCs/>
        <w:sz w:val="18"/>
      </w:rPr>
      <w:t xml:space="preserve"> </w:t>
    </w:r>
    <w:proofErr w:type="gramStart"/>
    <w:r>
      <w:rPr>
        <w:rFonts w:ascii="Georgia" w:hAnsi="Georgia" w:cs="Georgia"/>
        <w:iCs/>
        <w:sz w:val="18"/>
      </w:rPr>
      <w:t>013 )</w:t>
    </w:r>
    <w:proofErr w:type="gramEnd"/>
    <w:r>
      <w:rPr>
        <w:rFonts w:ascii="Georgia" w:hAnsi="Georgia" w:cs="Georgia"/>
        <w:iCs/>
        <w:sz w:val="18"/>
      </w:rPr>
      <w:t xml:space="preserve">  3828-1100</w:t>
    </w:r>
  </w:p>
  <w:p w14:paraId="6C3705D6" w14:textId="77777777" w:rsidR="0096748C" w:rsidRDefault="00000000">
    <w:pPr>
      <w:ind w:left="1560"/>
      <w:jc w:val="center"/>
    </w:pPr>
    <w:hyperlink r:id="rId2">
      <w:r>
        <w:rPr>
          <w:rStyle w:val="Hyperlink"/>
          <w:rFonts w:ascii="Georgia" w:hAnsi="Georgia" w:cs="Georgia"/>
          <w:iCs/>
          <w:color w:val="000000"/>
          <w:sz w:val="18"/>
          <w:lang w:val="de-DE"/>
        </w:rPr>
        <w:t>www.registro.sp.leg.br</w:t>
      </w:r>
    </w:hyperlink>
  </w:p>
  <w:p w14:paraId="15E7D649" w14:textId="77777777" w:rsidR="0096748C" w:rsidRDefault="0096748C">
    <w:pPr>
      <w:pStyle w:val="Cabealho"/>
      <w:rPr>
        <w:rFonts w:ascii="Georgia" w:hAnsi="Georgia" w:cs="Georgia"/>
        <w:iCs/>
        <w:sz w:val="24"/>
        <w:szCs w:val="24"/>
        <w:lang w:val="de-DE"/>
      </w:rPr>
    </w:pPr>
  </w:p>
  <w:p w14:paraId="7A146597" w14:textId="77777777" w:rsidR="0096748C" w:rsidRDefault="0096748C">
    <w:pPr>
      <w:pStyle w:val="Cabealho"/>
      <w:rPr>
        <w:rFonts w:ascii="Georgia" w:hAnsi="Georgia" w:cs="Georgia"/>
        <w:iCs/>
        <w:sz w:val="24"/>
        <w:szCs w:val="24"/>
        <w:lang w:val="de-DE"/>
      </w:rPr>
    </w:pPr>
  </w:p>
  <w:p w14:paraId="7B8A3F19" w14:textId="77777777" w:rsidR="0096748C" w:rsidRDefault="0096748C">
    <w:pPr>
      <w:pStyle w:val="Cabealho"/>
      <w:rPr>
        <w:rFonts w:ascii="Georgia" w:hAnsi="Georgia" w:cs="Georgia"/>
        <w:iCs/>
        <w:sz w:val="24"/>
        <w:szCs w:val="24"/>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364F9" w14:textId="77777777" w:rsidR="0096748C" w:rsidRDefault="00000000">
    <w:pPr>
      <w:keepNext/>
      <w:ind w:left="1560"/>
      <w:jc w:val="center"/>
      <w:outlineLvl w:val="1"/>
      <w:rPr>
        <w:rFonts w:ascii="Georgia" w:hAnsi="Georgia" w:cs="Georgia"/>
        <w:b/>
        <w:bCs/>
        <w:caps/>
        <w:sz w:val="40"/>
        <w:szCs w:val="40"/>
      </w:rPr>
    </w:pPr>
    <w:r>
      <w:rPr>
        <w:noProof/>
      </w:rPr>
      <w:drawing>
        <wp:anchor distT="0" distB="0" distL="0" distR="0" simplePos="0" relativeHeight="251658240" behindDoc="1" locked="0" layoutInCell="1" allowOverlap="1" wp14:anchorId="31D19068" wp14:editId="4F9DA94B">
          <wp:simplePos x="0" y="0"/>
          <wp:positionH relativeFrom="column">
            <wp:posOffset>-142240</wp:posOffset>
          </wp:positionH>
          <wp:positionV relativeFrom="paragraph">
            <wp:posOffset>-109220</wp:posOffset>
          </wp:positionV>
          <wp:extent cx="1079500" cy="1129030"/>
          <wp:effectExtent l="0" t="0" r="0" b="0"/>
          <wp:wrapNone/>
          <wp:docPr id="2"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4"/>
                  <pic:cNvPicPr>
                    <a:picLocks noChangeAspect="1" noChangeArrowheads="1"/>
                  </pic:cNvPicPr>
                </pic:nvPicPr>
                <pic:blipFill>
                  <a:blip r:embed="rId1"/>
                  <a:srcRect l="-522" t="-501" r="-522" b="-501"/>
                  <a:stretch>
                    <a:fillRect/>
                  </a:stretch>
                </pic:blipFill>
                <pic:spPr bwMode="auto">
                  <a:xfrm>
                    <a:off x="0" y="0"/>
                    <a:ext cx="1079500" cy="1129030"/>
                  </a:xfrm>
                  <a:prstGeom prst="rect">
                    <a:avLst/>
                  </a:prstGeom>
                  <a:noFill/>
                </pic:spPr>
              </pic:pic>
            </a:graphicData>
          </a:graphic>
        </wp:anchor>
      </w:drawing>
    </w:r>
    <w:r>
      <w:rPr>
        <w:rFonts w:ascii="Georgia" w:hAnsi="Georgia" w:cs="Georgia"/>
        <w:b/>
        <w:bCs/>
        <w:caps/>
        <w:sz w:val="40"/>
        <w:szCs w:val="40"/>
      </w:rPr>
      <w:t>Câmara Municipal de Registro</w:t>
    </w:r>
  </w:p>
  <w:p w14:paraId="2615A69C" w14:textId="77777777" w:rsidR="0096748C" w:rsidRDefault="00000000">
    <w:pPr>
      <w:keepNext/>
      <w:ind w:left="1560"/>
      <w:jc w:val="center"/>
      <w:outlineLvl w:val="2"/>
      <w:rPr>
        <w:rFonts w:ascii="Georgia" w:hAnsi="Georgia" w:cs="Georgia"/>
        <w:b/>
        <w:bCs/>
        <w:caps/>
      </w:rPr>
    </w:pPr>
    <w:r>
      <w:rPr>
        <w:rFonts w:ascii="Georgia" w:hAnsi="Georgia" w:cs="Georgia"/>
        <w:b/>
        <w:bCs/>
        <w:caps/>
      </w:rPr>
      <w:t>“Vereador Daniel Aguilar de Souza”</w:t>
    </w:r>
  </w:p>
  <w:p w14:paraId="27A575C8" w14:textId="77777777" w:rsidR="0096748C" w:rsidRDefault="00000000">
    <w:pPr>
      <w:keepNext/>
      <w:ind w:left="1560"/>
      <w:jc w:val="center"/>
      <w:outlineLvl w:val="3"/>
      <w:rPr>
        <w:rFonts w:ascii="Georgia" w:hAnsi="Georgia" w:cs="Georgia"/>
        <w:iCs/>
        <w:sz w:val="18"/>
      </w:rPr>
    </w:pPr>
    <w:r>
      <w:rPr>
        <w:rFonts w:ascii="Georgia" w:hAnsi="Georgia" w:cs="Georgia"/>
        <w:iCs/>
        <w:sz w:val="18"/>
      </w:rPr>
      <w:t xml:space="preserve">Rua </w:t>
    </w:r>
    <w:proofErr w:type="spellStart"/>
    <w:r>
      <w:rPr>
        <w:rFonts w:ascii="Georgia" w:hAnsi="Georgia" w:cs="Georgia"/>
        <w:iCs/>
        <w:sz w:val="18"/>
      </w:rPr>
      <w:t>Shitiro</w:t>
    </w:r>
    <w:proofErr w:type="spellEnd"/>
    <w:r>
      <w:rPr>
        <w:rFonts w:ascii="Georgia" w:hAnsi="Georgia" w:cs="Georgia"/>
        <w:iCs/>
        <w:sz w:val="18"/>
      </w:rPr>
      <w:t xml:space="preserve"> </w:t>
    </w:r>
    <w:proofErr w:type="spellStart"/>
    <w:r>
      <w:rPr>
        <w:rFonts w:ascii="Georgia" w:hAnsi="Georgia" w:cs="Georgia"/>
        <w:iCs/>
        <w:sz w:val="18"/>
      </w:rPr>
      <w:t>Maeji</w:t>
    </w:r>
    <w:proofErr w:type="spellEnd"/>
    <w:r>
      <w:rPr>
        <w:rFonts w:ascii="Georgia" w:hAnsi="Georgia" w:cs="Georgia"/>
        <w:iCs/>
        <w:sz w:val="18"/>
      </w:rPr>
      <w:t xml:space="preserve">, 459 - Centro </w:t>
    </w:r>
    <w:proofErr w:type="gramStart"/>
    <w:r>
      <w:rPr>
        <w:rFonts w:ascii="Georgia" w:hAnsi="Georgia" w:cs="Georgia"/>
        <w:iCs/>
        <w:sz w:val="18"/>
      </w:rPr>
      <w:t>-  Registro</w:t>
    </w:r>
    <w:proofErr w:type="gramEnd"/>
    <w:r>
      <w:rPr>
        <w:rFonts w:ascii="Georgia" w:hAnsi="Georgia" w:cs="Georgia"/>
        <w:iCs/>
        <w:sz w:val="18"/>
      </w:rPr>
      <w:t xml:space="preserve"> (SP) - CEP: 11.900-000</w:t>
    </w:r>
  </w:p>
  <w:p w14:paraId="11A43B99" w14:textId="77777777" w:rsidR="0096748C" w:rsidRDefault="00000000">
    <w:pPr>
      <w:keepNext/>
      <w:ind w:left="1560"/>
      <w:jc w:val="center"/>
      <w:outlineLvl w:val="3"/>
    </w:pPr>
    <w:r>
      <w:rPr>
        <w:rFonts w:ascii="Georgia" w:eastAsia="Georgia" w:hAnsi="Georgia" w:cs="Georgia"/>
        <w:iCs/>
        <w:sz w:val="18"/>
      </w:rPr>
      <w:t xml:space="preserve"> </w:t>
    </w:r>
    <w:r>
      <w:rPr>
        <w:rFonts w:ascii="Georgia" w:hAnsi="Georgia" w:cs="Georgia"/>
        <w:iCs/>
        <w:sz w:val="18"/>
      </w:rPr>
      <w:t xml:space="preserve">TEL / </w:t>
    </w:r>
    <w:proofErr w:type="gramStart"/>
    <w:r>
      <w:rPr>
        <w:rFonts w:ascii="Georgia" w:hAnsi="Georgia" w:cs="Georgia"/>
        <w:iCs/>
        <w:sz w:val="18"/>
      </w:rPr>
      <w:t>FAX  (</w:t>
    </w:r>
    <w:proofErr w:type="gramEnd"/>
    <w:r>
      <w:rPr>
        <w:rFonts w:ascii="Georgia" w:hAnsi="Georgia" w:cs="Georgia"/>
        <w:iCs/>
        <w:sz w:val="18"/>
      </w:rPr>
      <w:t xml:space="preserve"> </w:t>
    </w:r>
    <w:proofErr w:type="gramStart"/>
    <w:r>
      <w:rPr>
        <w:rFonts w:ascii="Georgia" w:hAnsi="Georgia" w:cs="Georgia"/>
        <w:iCs/>
        <w:sz w:val="18"/>
      </w:rPr>
      <w:t>013 )</w:t>
    </w:r>
    <w:proofErr w:type="gramEnd"/>
    <w:r>
      <w:rPr>
        <w:rFonts w:ascii="Georgia" w:hAnsi="Georgia" w:cs="Georgia"/>
        <w:iCs/>
        <w:sz w:val="18"/>
      </w:rPr>
      <w:t xml:space="preserve">  3828-1100</w:t>
    </w:r>
  </w:p>
  <w:p w14:paraId="648F0A10" w14:textId="77777777" w:rsidR="0096748C" w:rsidRDefault="00000000">
    <w:pPr>
      <w:ind w:left="1560"/>
      <w:jc w:val="center"/>
    </w:pPr>
    <w:hyperlink r:id="rId2">
      <w:r>
        <w:rPr>
          <w:rStyle w:val="Hyperlink"/>
          <w:rFonts w:ascii="Georgia" w:hAnsi="Georgia" w:cs="Georgia"/>
          <w:iCs/>
          <w:color w:val="000000"/>
          <w:sz w:val="18"/>
          <w:lang w:val="de-DE"/>
        </w:rPr>
        <w:t>www.registro.sp.leg.br</w:t>
      </w:r>
    </w:hyperlink>
  </w:p>
  <w:p w14:paraId="5E81EB77" w14:textId="77777777" w:rsidR="0096748C" w:rsidRDefault="0096748C">
    <w:pPr>
      <w:pStyle w:val="Cabealho"/>
      <w:rPr>
        <w:rFonts w:ascii="Georgia" w:hAnsi="Georgia" w:cs="Georgia"/>
        <w:iCs/>
        <w:sz w:val="24"/>
        <w:szCs w:val="24"/>
        <w:lang w:val="de-DE"/>
      </w:rPr>
    </w:pPr>
  </w:p>
  <w:p w14:paraId="39332466" w14:textId="77777777" w:rsidR="0096748C" w:rsidRDefault="0096748C">
    <w:pPr>
      <w:pStyle w:val="Cabealho"/>
      <w:rPr>
        <w:rFonts w:ascii="Georgia" w:hAnsi="Georgia" w:cs="Georgia"/>
        <w:iCs/>
        <w:sz w:val="24"/>
        <w:szCs w:val="24"/>
        <w:lang w:val="de-DE"/>
      </w:rPr>
    </w:pPr>
  </w:p>
  <w:p w14:paraId="7A0833AB" w14:textId="77777777" w:rsidR="0096748C" w:rsidRDefault="0096748C">
    <w:pPr>
      <w:pStyle w:val="Cabealho"/>
      <w:rPr>
        <w:rFonts w:ascii="Georgia" w:hAnsi="Georgia" w:cs="Georgia"/>
        <w:iCs/>
        <w:sz w:val="24"/>
        <w:szCs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15653"/>
    <w:multiLevelType w:val="multilevel"/>
    <w:tmpl w:val="D606599A"/>
    <w:lvl w:ilvl="0">
      <w:start w:val="1"/>
      <w:numFmt w:val="none"/>
      <w:pStyle w:val="Ttulo1"/>
      <w:suff w:val="nothing"/>
      <w:lvlText w:val="%1"/>
      <w:lvlJc w:val="left"/>
      <w:pPr>
        <w:tabs>
          <w:tab w:val="num" w:pos="0"/>
        </w:tabs>
        <w:ind w:left="0" w:firstLine="0"/>
      </w:pPr>
    </w:lvl>
    <w:lvl w:ilvl="1">
      <w:start w:val="1"/>
      <w:numFmt w:val="none"/>
      <w:pStyle w:val="Ttulo2"/>
      <w:suff w:val="nothing"/>
      <w:lvlText w:val="%2"/>
      <w:lvlJc w:val="left"/>
      <w:pPr>
        <w:tabs>
          <w:tab w:val="num" w:pos="0"/>
        </w:tabs>
        <w:ind w:left="0" w:firstLine="0"/>
      </w:pPr>
    </w:lvl>
    <w:lvl w:ilvl="2">
      <w:start w:val="1"/>
      <w:numFmt w:val="none"/>
      <w:pStyle w:val="Ttulo3"/>
      <w:suff w:val="nothing"/>
      <w:lvlText w:val="%3"/>
      <w:lvlJc w:val="left"/>
      <w:pPr>
        <w:tabs>
          <w:tab w:val="num" w:pos="0"/>
        </w:tabs>
        <w:ind w:left="0" w:firstLine="0"/>
      </w:pPr>
    </w:lvl>
    <w:lvl w:ilvl="3">
      <w:start w:val="1"/>
      <w:numFmt w:val="none"/>
      <w:pStyle w:val="Ttulo4"/>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52DD1C46"/>
    <w:multiLevelType w:val="multilevel"/>
    <w:tmpl w:val="D74E5F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06542067">
    <w:abstractNumId w:val="0"/>
  </w:num>
  <w:num w:numId="2" w16cid:durableId="179858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6748C"/>
    <w:rsid w:val="004957FD"/>
    <w:rsid w:val="008C7996"/>
    <w:rsid w:val="0096748C"/>
    <w:rsid w:val="00AE73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204D"/>
  <w15:docId w15:val="{15B7DDEE-77E5-4A26-96A2-EE47D644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bidi="ar-SA"/>
    </w:rPr>
  </w:style>
  <w:style w:type="paragraph" w:styleId="Ttulo1">
    <w:name w:val="heading 1"/>
    <w:basedOn w:val="Normal"/>
    <w:next w:val="Normal"/>
    <w:uiPriority w:val="9"/>
    <w:qFormat/>
    <w:pPr>
      <w:keepNext/>
      <w:numPr>
        <w:numId w:val="1"/>
      </w:numPr>
      <w:jc w:val="center"/>
      <w:outlineLvl w:val="0"/>
    </w:pPr>
    <w:rPr>
      <w:b/>
      <w:sz w:val="24"/>
    </w:rPr>
  </w:style>
  <w:style w:type="paragraph" w:styleId="Ttulo2">
    <w:name w:val="heading 2"/>
    <w:basedOn w:val="Normal"/>
    <w:next w:val="Normal"/>
    <w:uiPriority w:val="9"/>
    <w:semiHidden/>
    <w:unhideWhenUsed/>
    <w:qFormat/>
    <w:pPr>
      <w:keepNext/>
      <w:numPr>
        <w:ilvl w:val="1"/>
        <w:numId w:val="1"/>
      </w:numPr>
      <w:outlineLvl w:val="1"/>
    </w:pPr>
    <w:rPr>
      <w:caps/>
      <w:sz w:val="48"/>
    </w:rPr>
  </w:style>
  <w:style w:type="paragraph" w:styleId="Ttulo3">
    <w:name w:val="heading 3"/>
    <w:basedOn w:val="Normal"/>
    <w:next w:val="Normal"/>
    <w:uiPriority w:val="9"/>
    <w:semiHidden/>
    <w:unhideWhenUsed/>
    <w:qFormat/>
    <w:pPr>
      <w:keepNext/>
      <w:numPr>
        <w:ilvl w:val="2"/>
        <w:numId w:val="1"/>
      </w:numPr>
      <w:jc w:val="center"/>
      <w:outlineLvl w:val="2"/>
    </w:pPr>
    <w:rPr>
      <w:b/>
      <w:bCs/>
      <w:caps/>
      <w:sz w:val="28"/>
    </w:rPr>
  </w:style>
  <w:style w:type="paragraph" w:styleId="Ttulo4">
    <w:name w:val="heading 4"/>
    <w:basedOn w:val="Normal"/>
    <w:next w:val="Normal"/>
    <w:uiPriority w:val="9"/>
    <w:semiHidden/>
    <w:unhideWhenUsed/>
    <w:qFormat/>
    <w:pPr>
      <w:keepNext/>
      <w:numPr>
        <w:ilvl w:val="3"/>
        <w:numId w:val="1"/>
      </w:numPr>
      <w:jc w:val="center"/>
      <w:outlineLvl w:val="3"/>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ontepargpadro2">
    <w:name w:val="Fonte parág. padrão2"/>
    <w:qFormat/>
  </w:style>
  <w:style w:type="character" w:customStyle="1" w:styleId="Fontepargpadro1">
    <w:name w:val="Fonte parág. padrão1"/>
    <w:qFormat/>
  </w:style>
  <w:style w:type="character" w:styleId="Hyperlink">
    <w:name w:val="Hyperlink"/>
    <w:rPr>
      <w:color w:val="0000FF"/>
      <w:u w:val="single"/>
    </w:rPr>
  </w:style>
  <w:style w:type="character" w:customStyle="1" w:styleId="CabealhoChar">
    <w:name w:val="Cabeçalho Char"/>
    <w:basedOn w:val="Fontepargpadro1"/>
    <w:qFormat/>
  </w:style>
  <w:style w:type="character" w:customStyle="1" w:styleId="RodapChar">
    <w:name w:val="Rodapé Char"/>
    <w:basedOn w:val="Fontepargpadro1"/>
    <w:qFormat/>
  </w:style>
  <w:style w:type="character" w:customStyle="1" w:styleId="Ttulo2Char">
    <w:name w:val="Título 2 Char"/>
    <w:qFormat/>
    <w:rPr>
      <w:caps/>
      <w:sz w:val="48"/>
    </w:rPr>
  </w:style>
  <w:style w:type="character" w:customStyle="1" w:styleId="Ttulo3Char">
    <w:name w:val="Título 3 Char"/>
    <w:qFormat/>
    <w:rPr>
      <w:b/>
      <w:bCs/>
      <w:caps/>
      <w:sz w:val="28"/>
    </w:rPr>
  </w:style>
  <w:style w:type="character" w:customStyle="1" w:styleId="Ttulo4Char">
    <w:name w:val="Título 4 Char"/>
    <w:qFormat/>
    <w:rPr>
      <w:i/>
      <w:iCs/>
    </w:rPr>
  </w:style>
  <w:style w:type="character" w:customStyle="1" w:styleId="apple-tab-span">
    <w:name w:val="apple-tab-span"/>
    <w:basedOn w:val="Fontepargpadro1"/>
    <w:qFormat/>
  </w:style>
  <w:style w:type="character" w:customStyle="1" w:styleId="CorpodetextoChar">
    <w:name w:val="Corpo de texto Char"/>
    <w:qFormat/>
    <w:rPr>
      <w:rFonts w:ascii="Liberation Serif" w:eastAsia="NSimSun" w:hAnsi="Liberation Serif" w:cs="Lucida Sans"/>
      <w:kern w:val="2"/>
      <w:sz w:val="24"/>
      <w:szCs w:val="24"/>
      <w:lang w:eastAsia="zh-CN" w:bidi="hi-IN"/>
    </w:rPr>
  </w:style>
  <w:style w:type="paragraph" w:styleId="Ttulo">
    <w:name w:val="Title"/>
    <w:basedOn w:val="Normal"/>
    <w:next w:val="Corpodetexto"/>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rPr>
      <w:rFonts w:ascii="Liberation Serif" w:eastAsia="NSimSun" w:hAnsi="Liberation Serif" w:cs="Lucida Sans"/>
      <w:kern w:val="2"/>
      <w:sz w:val="24"/>
      <w:szCs w:val="24"/>
      <w:lang w:bidi="hi-IN"/>
    </w:rPr>
  </w:style>
  <w:style w:type="paragraph" w:styleId="Lista">
    <w:name w:val="List"/>
    <w:basedOn w:val="Corpodetexto"/>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tulouser">
    <w:name w:val="Título (user)"/>
    <w:basedOn w:val="Normal"/>
    <w:next w:val="Corpodetexto"/>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Ttulo40">
    <w:name w:val="Título4"/>
    <w:basedOn w:val="Normal"/>
    <w:next w:val="Corpodetexto"/>
    <w:qFormat/>
    <w:pPr>
      <w:keepNext/>
      <w:spacing w:before="240" w:after="120"/>
    </w:pPr>
    <w:rPr>
      <w:rFonts w:ascii="Liberation Sans" w:eastAsia="Microsoft YaHei" w:hAnsi="Liberation Sans" w:cs="Lucida Sans"/>
      <w:sz w:val="28"/>
      <w:szCs w:val="28"/>
    </w:rPr>
  </w:style>
  <w:style w:type="paragraph" w:customStyle="1" w:styleId="Ttulo30">
    <w:name w:val="Título3"/>
    <w:basedOn w:val="Normal"/>
    <w:next w:val="Corpodetexto"/>
    <w:qFormat/>
    <w:pPr>
      <w:keepNext/>
      <w:spacing w:before="240" w:after="120"/>
    </w:pPr>
    <w:rPr>
      <w:rFonts w:ascii="Liberation Sans" w:eastAsia="Microsoft YaHei" w:hAnsi="Liberation Sans" w:cs="Lucida Sans"/>
      <w:sz w:val="28"/>
      <w:szCs w:val="28"/>
    </w:rPr>
  </w:style>
  <w:style w:type="paragraph" w:customStyle="1" w:styleId="Ttulo20">
    <w:name w:val="Título2"/>
    <w:basedOn w:val="Normal"/>
    <w:next w:val="Corpodetexto"/>
    <w:qFormat/>
    <w:pPr>
      <w:keepNext/>
      <w:spacing w:before="240" w:after="120"/>
    </w:pPr>
    <w:rPr>
      <w:rFonts w:ascii="Liberation Sans" w:eastAsia="Microsoft YaHei" w:hAnsi="Liberation Sans" w:cs="Lucida Sans"/>
      <w:sz w:val="28"/>
      <w:szCs w:val="28"/>
    </w:rPr>
  </w:style>
  <w:style w:type="paragraph" w:customStyle="1" w:styleId="Ttulo10">
    <w:name w:val="Título1"/>
    <w:basedOn w:val="Normal"/>
    <w:next w:val="Corpodetexto"/>
    <w:qFormat/>
    <w:pPr>
      <w:keepNext/>
      <w:spacing w:before="240" w:after="120"/>
    </w:pPr>
    <w:rPr>
      <w:rFonts w:ascii="Liberation Sans" w:eastAsia="Microsoft YaHei" w:hAnsi="Liberation Sans" w:cs="Lucida Sans"/>
      <w:sz w:val="28"/>
      <w:szCs w:val="28"/>
    </w:rPr>
  </w:style>
  <w:style w:type="paragraph" w:styleId="Textodebalo">
    <w:name w:val="Balloon Text"/>
    <w:basedOn w:val="Normal"/>
    <w:qFormat/>
    <w:rPr>
      <w:rFonts w:ascii="Tahoma" w:hAnsi="Tahoma" w:cs="Tahoma"/>
      <w:sz w:val="16"/>
      <w:szCs w:val="16"/>
    </w:rPr>
  </w:style>
  <w:style w:type="paragraph" w:styleId="Destinatrio">
    <w:name w:val="envelope address"/>
    <w:basedOn w:val="Normal"/>
    <w:pPr>
      <w:ind w:left="2835"/>
    </w:pPr>
    <w:rPr>
      <w:rFonts w:ascii="Arial" w:hAnsi="Arial" w:cs="Arial"/>
      <w:sz w:val="24"/>
      <w:szCs w:val="24"/>
    </w:rPr>
  </w:style>
  <w:style w:type="paragraph" w:styleId="Remetente">
    <w:name w:val="envelope return"/>
    <w:basedOn w:val="Normal"/>
    <w:rPr>
      <w:rFonts w:ascii="Arial" w:hAnsi="Arial" w:cs="Arial"/>
    </w:rPr>
  </w:style>
  <w:style w:type="paragraph" w:customStyle="1" w:styleId="CabealhoeRodap">
    <w:name w:val="Cabeçalho e Rodapé"/>
    <w:basedOn w:val="Normal"/>
    <w:qFormat/>
    <w:pPr>
      <w:suppressLineNumbers/>
      <w:tabs>
        <w:tab w:val="center" w:pos="4819"/>
        <w:tab w:val="right" w:pos="9638"/>
      </w:tabs>
    </w:pPr>
  </w:style>
  <w:style w:type="paragraph" w:customStyle="1" w:styleId="Cabealhoerodap1">
    <w:name w:val="Cabeçalho e rodapé1"/>
    <w:basedOn w:val="Normal"/>
    <w:qFormat/>
  </w:style>
  <w:style w:type="paragraph" w:customStyle="1" w:styleId="Cabealhoerodap2">
    <w:name w:val="Cabeçalho e rodapé2"/>
    <w:basedOn w:val="Normal"/>
    <w:qFormat/>
  </w:style>
  <w:style w:type="paragraph" w:customStyle="1" w:styleId="Cabealhoerodap3">
    <w:name w:val="Cabeçalho e rodapé3"/>
    <w:basedOn w:val="Normal"/>
    <w:qFormat/>
  </w:style>
  <w:style w:type="paragraph" w:customStyle="1" w:styleId="Cabealhoerodap4">
    <w:name w:val="Cabeçalho e rodapé4"/>
    <w:basedOn w:val="Normal"/>
    <w:qFormat/>
  </w:style>
  <w:style w:type="paragraph" w:customStyle="1" w:styleId="Cabealhoerodap5">
    <w:name w:val="Cabeçalho e rodapé5"/>
    <w:basedOn w:val="Normal"/>
    <w:qFormat/>
  </w:style>
  <w:style w:type="paragraph" w:customStyle="1" w:styleId="Cabealhoerodap6">
    <w:name w:val="Cabeçalho e rodapé6"/>
    <w:basedOn w:val="Normal"/>
    <w:qFormat/>
  </w:style>
  <w:style w:type="paragraph" w:customStyle="1" w:styleId="Cabealhoerodap7">
    <w:name w:val="Cabeçalho e rodapé7"/>
    <w:basedOn w:val="Normal"/>
    <w:qFormat/>
  </w:style>
  <w:style w:type="paragraph" w:customStyle="1" w:styleId="Cabealhoerodap8">
    <w:name w:val="Cabeçalho e rodapé8"/>
    <w:basedOn w:val="Normal"/>
    <w:qFormat/>
  </w:style>
  <w:style w:type="paragraph" w:customStyle="1" w:styleId="Cabealhoerodap9">
    <w:name w:val="Cabeçalho e rodapé9"/>
    <w:basedOn w:val="Normal"/>
    <w:qFormat/>
  </w:style>
  <w:style w:type="paragraph" w:customStyle="1" w:styleId="Cabealhoerodap10">
    <w:name w:val="Cabeçalho e rodapé10"/>
    <w:basedOn w:val="Normal"/>
    <w:qFormat/>
  </w:style>
  <w:style w:type="paragraph" w:customStyle="1" w:styleId="Cabealhoerodap11">
    <w:name w:val="Cabeçalho e rodapé11"/>
    <w:basedOn w:val="Normal"/>
    <w:qFormat/>
  </w:style>
  <w:style w:type="paragraph" w:customStyle="1" w:styleId="Cabealhoerodap12">
    <w:name w:val="Cabeçalho e rodapé12"/>
    <w:basedOn w:val="Normal"/>
    <w:qFormat/>
  </w:style>
  <w:style w:type="paragraph" w:customStyle="1" w:styleId="Cabealhoerodap13">
    <w:name w:val="Cabeçalho e rodapé13"/>
    <w:basedOn w:val="Normal"/>
    <w:qFormat/>
  </w:style>
  <w:style w:type="paragraph" w:customStyle="1" w:styleId="Cabealhoerodap14">
    <w:name w:val="Cabeçalho e rodapé14"/>
    <w:basedOn w:val="Normal"/>
    <w:qFormat/>
  </w:style>
  <w:style w:type="paragraph" w:customStyle="1" w:styleId="Cabealhoerodap15">
    <w:name w:val="Cabeçalho e rodapé15"/>
    <w:basedOn w:val="Normal"/>
    <w:qFormat/>
  </w:style>
  <w:style w:type="paragraph" w:customStyle="1" w:styleId="Cabealhoerodap16">
    <w:name w:val="Cabeçalho e rodapé16"/>
    <w:basedOn w:val="Normal"/>
    <w:qFormat/>
  </w:style>
  <w:style w:type="paragraph" w:customStyle="1" w:styleId="Cabealhoerodap17">
    <w:name w:val="Cabeçalho e rodapé17"/>
    <w:basedOn w:val="Normal"/>
    <w:qFormat/>
  </w:style>
  <w:style w:type="paragraph" w:customStyle="1" w:styleId="Cabealhoerodap18">
    <w:name w:val="Cabeçalho e rodapé18"/>
    <w:basedOn w:val="Normal"/>
    <w:qFormat/>
  </w:style>
  <w:style w:type="paragraph" w:customStyle="1" w:styleId="Cabealhoerodap19">
    <w:name w:val="Cabeçalho e rodapé19"/>
    <w:basedOn w:val="Normal"/>
    <w:qFormat/>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NormalWeb">
    <w:name w:val="Normal (Web)"/>
    <w:basedOn w:val="Normal"/>
    <w:qFormat/>
    <w:pPr>
      <w:spacing w:before="100" w:after="100"/>
    </w:pPr>
    <w:rPr>
      <w:sz w:val="24"/>
      <w:szCs w:val="24"/>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camararegistro.sp.gov.b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camararegistro.sp.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154</Words>
  <Characters>837</Characters>
  <Application>Microsoft Office Word</Application>
  <DocSecurity>0</DocSecurity>
  <Lines>6</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CAMARA MUNICIPAL</dc:creator>
  <dc:description/>
  <cp:lastModifiedBy>ROBERTO KOGI UEKI</cp:lastModifiedBy>
  <cp:revision>32</cp:revision>
  <cp:lastPrinted>2023-09-20T17:19:00Z</cp:lastPrinted>
  <dcterms:created xsi:type="dcterms:W3CDTF">2025-01-07T12:29:00Z</dcterms:created>
  <dcterms:modified xsi:type="dcterms:W3CDTF">2025-05-15T01:59:00Z</dcterms:modified>
  <dc:language>pt-BR</dc:language>
</cp:coreProperties>
</file>