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E86BE" w14:textId="77777777" w:rsidR="007F3681" w:rsidRDefault="007F368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14:paraId="4CB3E4B0" w14:textId="3DA549CD" w:rsidR="007F3681" w:rsidRDefault="00000000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567705">
        <w:rPr>
          <w:rFonts w:ascii="Arial" w:hAnsi="Arial" w:cs="Arial"/>
          <w:b/>
          <w:sz w:val="24"/>
          <w:szCs w:val="24"/>
        </w:rPr>
        <w:t>614</w:t>
      </w:r>
      <w:r>
        <w:rPr>
          <w:rFonts w:ascii="Arial" w:hAnsi="Arial" w:cs="Arial"/>
          <w:b/>
          <w:sz w:val="24"/>
          <w:szCs w:val="24"/>
        </w:rPr>
        <w:t>/2025</w:t>
      </w:r>
    </w:p>
    <w:p w14:paraId="2C592096" w14:textId="77777777" w:rsidR="007F3681" w:rsidRDefault="007F3681">
      <w:pPr>
        <w:pStyle w:val="Standard"/>
        <w:rPr>
          <w:rFonts w:ascii="Arial" w:hAnsi="Arial" w:cs="Arial"/>
          <w:b/>
          <w:sz w:val="24"/>
          <w:szCs w:val="24"/>
        </w:rPr>
      </w:pPr>
    </w:p>
    <w:p w14:paraId="7243DC80" w14:textId="77777777" w:rsidR="007F3681" w:rsidRDefault="007F368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306F1BAD" w14:textId="77777777" w:rsidR="007F3681" w:rsidRDefault="00000000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 w14:paraId="31859B62" w14:textId="77777777" w:rsidR="007F3681" w:rsidRDefault="007F368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4323F046" w14:textId="7A66D52E" w:rsidR="007F4694" w:rsidRDefault="00AE267D" w:rsidP="00B47469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AE267D">
        <w:rPr>
          <w:rFonts w:ascii="Arial" w:hAnsi="Arial" w:cs="Arial"/>
          <w:sz w:val="24"/>
          <w:szCs w:val="24"/>
        </w:rPr>
        <w:t>Apresento a S. Exª., nos termos do art. 225 do Regimento Interno, a presente Indicação, solicitando a S. Exª., o Sr. Prefeito Municipal de Registro, que seja realizada a devida análise e providências acerca da necessidade de implantação de lombada (redutor de velocidade) na Rua Oscar Yoshiaki Magário, especialmente no trecho que se inicia na UNISEPE até o ponto com maior densidade demográfica, conforme ilustração do Google Maps em anexo.</w:t>
      </w:r>
    </w:p>
    <w:p w14:paraId="262FE69B" w14:textId="77777777" w:rsidR="00AE267D" w:rsidRDefault="00AE267D">
      <w:pPr>
        <w:pStyle w:val="Standard"/>
        <w:rPr>
          <w:rFonts w:ascii="Arial" w:hAnsi="Arial" w:cs="Arial"/>
          <w:b/>
          <w:sz w:val="24"/>
          <w:szCs w:val="24"/>
        </w:rPr>
      </w:pPr>
    </w:p>
    <w:p w14:paraId="45727786" w14:textId="77777777" w:rsidR="007F3681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14:paraId="5360234C" w14:textId="77777777" w:rsidR="007F3681" w:rsidRDefault="007F3681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14:paraId="2488539F" w14:textId="77777777" w:rsidR="00AE267D" w:rsidRPr="00AE267D" w:rsidRDefault="00AE267D" w:rsidP="00AE267D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AE267D">
        <w:rPr>
          <w:rFonts w:ascii="Arial" w:hAnsi="Arial" w:cs="Arial" w:hint="eastAsia"/>
          <w:sz w:val="24"/>
          <w:szCs w:val="24"/>
        </w:rPr>
        <w:t>A presente solicitação tem como fundamento a necessidade de garantir a segurança dos moradores e transeuntes que utilizam a via, especialmente em razão do intenso fluxo de veículos e da proximidade com áreas residenciais. O trecho em questão apresenta características que favorecem o aumento de velocidade por parte dos condutores, o que eleva o risco de acidentes e compromete a integridade física dos pedestres e ciclistas.</w:t>
      </w:r>
    </w:p>
    <w:p w14:paraId="1CFCB043" w14:textId="77777777" w:rsidR="00AE267D" w:rsidRPr="00AE267D" w:rsidRDefault="00AE267D" w:rsidP="00AE267D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2502C858" w14:textId="77777777" w:rsidR="00AE267D" w:rsidRPr="00AE267D" w:rsidRDefault="00AE267D" w:rsidP="00AE267D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AE267D">
        <w:rPr>
          <w:rFonts w:ascii="Arial" w:hAnsi="Arial" w:cs="Arial" w:hint="eastAsia"/>
          <w:sz w:val="24"/>
          <w:szCs w:val="24"/>
        </w:rPr>
        <w:t>A instalação de uma lombada contribuirá para a redução da velocidade dos veículos, promovendo um tráfego mais seguro e proporcionando tranquilidade aos moradores da localidade. Vale ressaltar que o pedido também reflete a preocupação da comunidade, que tem manifestado o receio de que acidentes graves venham a ocorrer, sobretudo em horários de maior movimento.</w:t>
      </w:r>
    </w:p>
    <w:p w14:paraId="76CC8ED0" w14:textId="77777777" w:rsidR="00AE267D" w:rsidRPr="00AE267D" w:rsidRDefault="00AE267D" w:rsidP="00AE267D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208FC045" w14:textId="77777777" w:rsidR="00AE267D" w:rsidRPr="00AE267D" w:rsidRDefault="00AE267D" w:rsidP="00AE267D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AE267D">
        <w:rPr>
          <w:rFonts w:ascii="Arial" w:hAnsi="Arial" w:cs="Arial" w:hint="eastAsia"/>
          <w:sz w:val="24"/>
          <w:szCs w:val="24"/>
        </w:rPr>
        <w:t>Diante da relevância do tema e da necessidade de garantir um ambiente seguro para os munícipes, solicito que sejam realizadas as avaliações técnicas necessárias para a implantação do redutor de velocidade no local mencionado.</w:t>
      </w:r>
    </w:p>
    <w:p w14:paraId="45CFD089" w14:textId="77777777" w:rsidR="00AE267D" w:rsidRPr="00AE267D" w:rsidRDefault="00AE267D" w:rsidP="00AE267D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654D7B15" w14:textId="507FFDD2" w:rsidR="00BD470B" w:rsidRPr="00BD470B" w:rsidRDefault="00AE267D" w:rsidP="00AE267D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AE267D">
        <w:rPr>
          <w:rFonts w:ascii="Arial" w:hAnsi="Arial" w:cs="Arial" w:hint="eastAsia"/>
          <w:sz w:val="24"/>
          <w:szCs w:val="24"/>
        </w:rPr>
        <w:t>Contando com a atenção e colaboração de Vossa Excelência, renovo meus protestos de elevada estima e consideração.</w:t>
      </w:r>
    </w:p>
    <w:p w14:paraId="1DCC068B" w14:textId="77777777" w:rsidR="007F3681" w:rsidRDefault="007F3681" w:rsidP="00AE267D">
      <w:pPr>
        <w:pStyle w:val="Standard"/>
        <w:rPr>
          <w:rFonts w:ascii="Arial" w:hAnsi="Arial" w:cs="Arial"/>
          <w:sz w:val="24"/>
          <w:szCs w:val="24"/>
        </w:rPr>
      </w:pPr>
    </w:p>
    <w:p w14:paraId="3723B466" w14:textId="77777777" w:rsidR="007F3681" w:rsidRDefault="007F3681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6FCC85D8" w14:textId="54FB25B4" w:rsidR="007F3681" w:rsidRDefault="00000000">
      <w:pPr>
        <w:pStyle w:val="Standard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“Vereador Daniel das Neves”, </w:t>
      </w:r>
      <w:r w:rsidR="00567705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BD470B">
        <w:rPr>
          <w:rFonts w:ascii="Arial" w:hAnsi="Arial" w:cs="Arial"/>
          <w:sz w:val="24"/>
          <w:szCs w:val="24"/>
        </w:rPr>
        <w:t>a</w:t>
      </w:r>
      <w:r w:rsidR="00567705">
        <w:rPr>
          <w:rFonts w:ascii="Arial" w:hAnsi="Arial" w:cs="Arial"/>
          <w:sz w:val="24"/>
          <w:szCs w:val="24"/>
        </w:rPr>
        <w:t>b</w:t>
      </w:r>
      <w:r w:rsidR="00BD470B">
        <w:rPr>
          <w:rFonts w:ascii="Arial" w:hAnsi="Arial" w:cs="Arial"/>
          <w:sz w:val="24"/>
          <w:szCs w:val="24"/>
        </w:rPr>
        <w:t>r</w:t>
      </w:r>
      <w:r w:rsidR="00567705">
        <w:rPr>
          <w:rFonts w:ascii="Arial" w:hAnsi="Arial" w:cs="Arial"/>
          <w:sz w:val="24"/>
          <w:szCs w:val="24"/>
        </w:rPr>
        <w:t>il</w:t>
      </w:r>
      <w:r w:rsidR="00BD470B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2025.</w:t>
      </w:r>
    </w:p>
    <w:p w14:paraId="143792AD" w14:textId="77777777" w:rsidR="007F3681" w:rsidRDefault="007F3681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3302BD35" w14:textId="77777777" w:rsidR="007F3681" w:rsidRDefault="007F3681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23A7B758" w14:textId="77777777" w:rsidR="00567705" w:rsidRDefault="00567705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0B21633D" w14:textId="77777777" w:rsidR="007F3681" w:rsidRDefault="007F3681">
      <w:pPr>
        <w:pStyle w:val="Standard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AE8CB7E" w14:textId="77777777" w:rsidR="007F3681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Jefferson Pécori Viana</w:t>
      </w:r>
    </w:p>
    <w:p w14:paraId="6FD35A51" w14:textId="77777777" w:rsidR="007F3681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14:paraId="1A3CC273" w14:textId="77777777" w:rsidR="007F3681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Partido dos Trabalhadores (PT)</w:t>
      </w:r>
    </w:p>
    <w:p w14:paraId="5B36EC41" w14:textId="77777777" w:rsidR="003761D6" w:rsidRDefault="003761D6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14:paraId="0EA1D214" w14:textId="77777777" w:rsidR="003761D6" w:rsidRDefault="003761D6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14:paraId="05E2D88A" w14:textId="77777777" w:rsidR="00AE267D" w:rsidRDefault="00AE267D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14:paraId="2CE77434" w14:textId="77777777" w:rsidR="00AE267D" w:rsidRDefault="00AE267D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14:paraId="79C7E8E6" w14:textId="722EB509" w:rsidR="003761D6" w:rsidRDefault="003761D6" w:rsidP="003761D6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ANEXOS</w:t>
      </w:r>
    </w:p>
    <w:p w14:paraId="5FE4DF33" w14:textId="4D074997" w:rsidR="003761D6" w:rsidRDefault="003761D6" w:rsidP="003761D6">
      <w:pPr>
        <w:pStyle w:val="Standard"/>
        <w:rPr>
          <w:rFonts w:ascii="Arial" w:hAnsi="Arial" w:cs="Arial"/>
          <w:b/>
          <w:sz w:val="24"/>
          <w:szCs w:val="24"/>
        </w:rPr>
      </w:pPr>
    </w:p>
    <w:p w14:paraId="0703D447" w14:textId="1AB54E0C" w:rsidR="003761D6" w:rsidRDefault="003761D6" w:rsidP="003761D6">
      <w:pPr>
        <w:pStyle w:val="Standard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(Ilustração do Google Maps)</w:t>
      </w:r>
    </w:p>
    <w:p w14:paraId="50A59F91" w14:textId="56660992" w:rsidR="00147AFB" w:rsidRDefault="00147AFB" w:rsidP="003761D6">
      <w:pPr>
        <w:pStyle w:val="Standard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Trecho (em azul) em que munícipes solicitam avaliação para possível </w:t>
      </w:r>
      <w:r w:rsidR="00AE267D">
        <w:rPr>
          <w:rFonts w:ascii="Arial" w:hAnsi="Arial" w:cs="Arial"/>
          <w:b/>
          <w:sz w:val="24"/>
          <w:szCs w:val="24"/>
        </w:rPr>
        <w:t>implantação de redutor de velocidade (lombada).</w:t>
      </w:r>
    </w:p>
    <w:p w14:paraId="5376C4B8" w14:textId="77777777" w:rsidR="00147AFB" w:rsidRDefault="00147AFB" w:rsidP="003761D6">
      <w:pPr>
        <w:pStyle w:val="Standard"/>
        <w:ind w:left="720"/>
        <w:rPr>
          <w:rFonts w:ascii="Arial" w:hAnsi="Arial" w:cs="Arial"/>
          <w:b/>
          <w:sz w:val="24"/>
          <w:szCs w:val="24"/>
        </w:rPr>
      </w:pPr>
    </w:p>
    <w:p w14:paraId="59A26EBF" w14:textId="70012587" w:rsidR="003761D6" w:rsidRDefault="00147AFB" w:rsidP="003761D6">
      <w:pPr>
        <w:pStyle w:val="Standard"/>
        <w:ind w:left="720"/>
        <w:rPr>
          <w:rFonts w:ascii="Arial" w:hAnsi="Arial" w:cs="Arial"/>
          <w:b/>
          <w:sz w:val="24"/>
          <w:szCs w:val="24"/>
        </w:rPr>
      </w:pPr>
      <w:r w:rsidRPr="00147AFB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709A3ED" wp14:editId="011490A0">
            <wp:extent cx="6120130" cy="3433445"/>
            <wp:effectExtent l="0" t="0" r="0" b="0"/>
            <wp:docPr id="1445673676" name="Imagem 1" descr="Imagem de jogo de vídeo game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673676" name="Imagem 1" descr="Imagem de jogo de vídeo game&#10;&#10;O conteúdo gerado por IA pode estar incorre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3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61D6">
        <w:rPr>
          <w:rFonts w:ascii="Arial" w:hAnsi="Arial" w:cs="Arial"/>
          <w:b/>
          <w:sz w:val="24"/>
          <w:szCs w:val="24"/>
        </w:rPr>
        <w:t xml:space="preserve"> </w:t>
      </w:r>
    </w:p>
    <w:sectPr w:rsidR="003761D6">
      <w:headerReference w:type="default" r:id="rId8"/>
      <w:pgSz w:w="11906" w:h="16838"/>
      <w:pgMar w:top="2268" w:right="1134" w:bottom="1134" w:left="1134" w:header="425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DB954" w14:textId="77777777" w:rsidR="006444E0" w:rsidRDefault="006444E0">
      <w:pPr>
        <w:rPr>
          <w:rFonts w:hint="eastAsia"/>
        </w:rPr>
      </w:pPr>
      <w:r>
        <w:separator/>
      </w:r>
    </w:p>
  </w:endnote>
  <w:endnote w:type="continuationSeparator" w:id="0">
    <w:p w14:paraId="0B682251" w14:textId="77777777" w:rsidR="006444E0" w:rsidRDefault="006444E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B1E1C" w14:textId="77777777" w:rsidR="006444E0" w:rsidRDefault="006444E0">
      <w:pPr>
        <w:rPr>
          <w:rFonts w:hint="eastAsia"/>
        </w:rPr>
      </w:pPr>
      <w:r>
        <w:separator/>
      </w:r>
    </w:p>
  </w:footnote>
  <w:footnote w:type="continuationSeparator" w:id="0">
    <w:p w14:paraId="5BAE7A58" w14:textId="77777777" w:rsidR="006444E0" w:rsidRDefault="006444E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987DA" w14:textId="77777777" w:rsidR="007F3681" w:rsidRDefault="00000000">
    <w:pPr>
      <w:pStyle w:val="Standard"/>
      <w:keepNext/>
      <w:ind w:left="1560"/>
      <w:jc w:val="center"/>
      <w:outlineLvl w:val="1"/>
    </w:pPr>
    <w:r>
      <w:rPr>
        <w:noProof/>
      </w:rPr>
      <w:drawing>
        <wp:anchor distT="0" distB="0" distL="0" distR="0" simplePos="0" relativeHeight="2" behindDoc="1" locked="0" layoutInCell="0" allowOverlap="1" wp14:anchorId="23AAF542" wp14:editId="708FB632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89660" cy="113919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7" t="-131" r="-137" b="-131"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1139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7A5D7E46" w14:textId="77777777" w:rsidR="007F3681" w:rsidRDefault="00000000">
    <w:pPr>
      <w:pStyle w:val="Standard"/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6FC23997" w14:textId="77777777" w:rsidR="007F3681" w:rsidRDefault="00000000">
    <w:pPr>
      <w:pStyle w:val="Standard"/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>Rua Shitiro Maeji, 459 - Centro -  Registro (SP) - CEP: 11.900-000</w:t>
    </w:r>
  </w:p>
  <w:p w14:paraId="092840EF" w14:textId="77777777" w:rsidR="007F3681" w:rsidRDefault="00000000">
    <w:pPr>
      <w:pStyle w:val="Standard"/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>TEL / FAX  ( 013 )  3828-1100</w:t>
    </w:r>
  </w:p>
  <w:p w14:paraId="684FB3AA" w14:textId="77777777" w:rsidR="007F3681" w:rsidRDefault="007F3681">
    <w:pPr>
      <w:pStyle w:val="Standard"/>
      <w:ind w:left="1560"/>
      <w:jc w:val="center"/>
    </w:pPr>
    <w:hyperlink r:id="rId2">
      <w:r>
        <w:rPr>
          <w:rStyle w:val="LinkdaInternet"/>
          <w:rFonts w:ascii="Georgia" w:hAnsi="Georgia" w:cs="Georgia"/>
          <w:iCs/>
          <w:sz w:val="18"/>
          <w:lang w:val="de-DE"/>
        </w:rPr>
        <w:t>www.registro.sp.leg.br</w:t>
      </w:r>
    </w:hyperlink>
  </w:p>
  <w:p w14:paraId="54AC6C5B" w14:textId="77777777" w:rsidR="007F3681" w:rsidRDefault="007F3681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75C5B29A" w14:textId="77777777" w:rsidR="007F3681" w:rsidRDefault="007F3681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C61AC17" w14:textId="77777777" w:rsidR="007F3681" w:rsidRDefault="007F3681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24676"/>
    <w:multiLevelType w:val="hybridMultilevel"/>
    <w:tmpl w:val="D01C65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146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681"/>
    <w:rsid w:val="000D43AC"/>
    <w:rsid w:val="00147AFB"/>
    <w:rsid w:val="00282694"/>
    <w:rsid w:val="003761D6"/>
    <w:rsid w:val="00457D48"/>
    <w:rsid w:val="00567705"/>
    <w:rsid w:val="005C678A"/>
    <w:rsid w:val="006444E0"/>
    <w:rsid w:val="007F3681"/>
    <w:rsid w:val="007F4694"/>
    <w:rsid w:val="00847613"/>
    <w:rsid w:val="009C29B7"/>
    <w:rsid w:val="00A63AC9"/>
    <w:rsid w:val="00AE267D"/>
    <w:rsid w:val="00AF6B9E"/>
    <w:rsid w:val="00B47469"/>
    <w:rsid w:val="00BD470B"/>
    <w:rsid w:val="00C0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1A9F"/>
  <w15:docId w15:val="{D4928B6C-48C0-486C-B41C-C8CABC27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extAlignment w:val="baseline"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LinkdaInternet">
    <w:name w:val="Link da Internet"/>
    <w:qFormat/>
    <w:rPr>
      <w:color w:val="000080"/>
      <w:u w:val="single"/>
    </w:rPr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nfaseforte">
    <w:name w:val="Ênfase forte"/>
    <w:qFormat/>
    <w:rPr>
      <w:b/>
      <w:bCs/>
    </w:rPr>
  </w:style>
  <w:style w:type="character" w:customStyle="1" w:styleId="CorpodetextoChar">
    <w:name w:val="Corpo de texto Char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Ttulo10">
    <w:name w:val="Título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Textbody">
    <w:name w:val="Text body"/>
    <w:basedOn w:val="Standard"/>
    <w:qFormat/>
    <w:pPr>
      <w:spacing w:after="140" w:line="276" w:lineRule="auto"/>
    </w:pPr>
    <w:rPr>
      <w:rFonts w:ascii="Liberation Serif" w:eastAsia="NSimSun" w:hAnsi="Liberation Serif" w:cs="Lucida Sans"/>
      <w:sz w:val="24"/>
      <w:szCs w:val="24"/>
      <w:lang w:bidi="hi-IN"/>
    </w:rPr>
  </w:style>
  <w:style w:type="paragraph" w:styleId="Textodebalo">
    <w:name w:val="Balloon Text"/>
    <w:basedOn w:val="Standard"/>
    <w:qFormat/>
    <w:rPr>
      <w:rFonts w:ascii="Tahoma" w:eastAsia="Tahoma" w:hAnsi="Tahoma" w:cs="Tahoma"/>
      <w:sz w:val="16"/>
      <w:szCs w:val="16"/>
    </w:rPr>
  </w:style>
  <w:style w:type="paragraph" w:customStyle="1" w:styleId="Addressee">
    <w:name w:val="Addressee"/>
    <w:basedOn w:val="Standard"/>
    <w:qFormat/>
    <w:pPr>
      <w:ind w:left="2835"/>
    </w:pPr>
    <w:rPr>
      <w:rFonts w:ascii="Arial" w:eastAsia="Arial" w:hAnsi="Arial" w:cs="Arial"/>
      <w:sz w:val="24"/>
      <w:szCs w:val="24"/>
    </w:rPr>
  </w:style>
  <w:style w:type="paragraph" w:customStyle="1" w:styleId="Sender">
    <w:name w:val="Sender"/>
    <w:basedOn w:val="Standard"/>
    <w:qFormat/>
    <w:rPr>
      <w:rFonts w:ascii="Arial" w:eastAsia="Arial" w:hAnsi="Arial" w:cs="Arial"/>
    </w:rPr>
  </w:style>
  <w:style w:type="paragraph" w:customStyle="1" w:styleId="CabealhoeRodap">
    <w:name w:val="Cabeçalho e Rodapé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numbering" w:customStyle="1" w:styleId="WW8Num1">
    <w:name w:val="WW8Num1"/>
    <w:qFormat/>
  </w:style>
  <w:style w:type="character" w:styleId="Hyperlink">
    <w:name w:val="Hyperlink"/>
    <w:basedOn w:val="Fontepargpadro"/>
    <w:uiPriority w:val="99"/>
    <w:unhideWhenUsed/>
    <w:rsid w:val="003761D6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76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6</cp:revision>
  <cp:lastPrinted>2010-04-29T15:32:00Z</cp:lastPrinted>
  <dcterms:created xsi:type="dcterms:W3CDTF">2025-04-03T13:57:00Z</dcterms:created>
  <dcterms:modified xsi:type="dcterms:W3CDTF">2025-04-08T17:56:00Z</dcterms:modified>
  <dc:language>pt-BR</dc:language>
</cp:coreProperties>
</file>