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4548F29" w14:textId="00A147F2" w:rsidR="00481250" w:rsidRDefault="00000000">
      <w:pPr>
        <w:jc w:val="right"/>
      </w:pPr>
      <w:r>
        <w:rPr>
          <w:rFonts w:ascii="Arial" w:hAnsi="Arial" w:cs="Arial"/>
          <w:b/>
          <w:color w:val="000000"/>
          <w:sz w:val="24"/>
          <w:szCs w:val="24"/>
        </w:rPr>
        <w:t>Indicação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n° </w:t>
      </w:r>
      <w:r w:rsidR="00B60EC3">
        <w:rPr>
          <w:rFonts w:ascii="Arial" w:hAnsi="Arial" w:cs="Arial"/>
          <w:b/>
          <w:color w:val="000000"/>
          <w:sz w:val="24"/>
          <w:szCs w:val="24"/>
        </w:rPr>
        <w:t>535</w:t>
      </w:r>
      <w:r>
        <w:rPr>
          <w:rFonts w:ascii="Arial" w:hAnsi="Arial" w:cs="Arial"/>
          <w:b/>
          <w:color w:val="000000"/>
          <w:sz w:val="24"/>
          <w:szCs w:val="24"/>
        </w:rPr>
        <w:t>/2025</w:t>
      </w:r>
    </w:p>
    <w:p w14:paraId="2B04DE8E" w14:textId="77777777" w:rsidR="00481250" w:rsidRDefault="00481250">
      <w:pPr>
        <w:jc w:val="right"/>
        <w:rPr>
          <w:rFonts w:ascii="Arial" w:hAnsi="Arial" w:cs="Arial"/>
          <w:b/>
          <w:color w:val="000000"/>
          <w:sz w:val="24"/>
          <w:szCs w:val="24"/>
        </w:rPr>
      </w:pPr>
    </w:p>
    <w:p w14:paraId="74DAAC13" w14:textId="77777777" w:rsidR="00481250" w:rsidRDefault="0048125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0408417A" w14:textId="77777777" w:rsidR="00481250" w:rsidRDefault="0048125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4BC4A070" w14:textId="77777777" w:rsidR="00481250" w:rsidRDefault="0048125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514BCE97" w14:textId="77777777" w:rsidR="00481250" w:rsidRDefault="00000000">
      <w:pPr>
        <w:ind w:firstLine="1418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Senhor Presidente,</w:t>
      </w:r>
    </w:p>
    <w:p w14:paraId="644151E4" w14:textId="77777777" w:rsidR="00481250" w:rsidRDefault="0048125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8EF8C44" w14:textId="77777777" w:rsidR="00481250" w:rsidRDefault="00000000">
      <w:pPr>
        <w:pStyle w:val="Corpodetexto"/>
        <w:spacing w:before="513" w:after="713"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Apresento a V. Exa., nos termos do Artigo 225 do Regimento Interno desta Casa, a presente INDICAÇÃO, solicitando ao Excelentíssimo Senhor Prefeito Municipal de Registro, </w:t>
      </w:r>
      <w:r>
        <w:rPr>
          <w:rFonts w:ascii="Arial" w:hAnsi="Arial" w:cs="Arial"/>
          <w:color w:val="14171A"/>
        </w:rPr>
        <w:t>Samuel Moreira da Silva Júnior</w:t>
      </w:r>
      <w:r>
        <w:rPr>
          <w:rFonts w:ascii="Arial" w:hAnsi="Arial" w:cs="Arial"/>
        </w:rPr>
        <w:t xml:space="preserve">, para que determine à Diretoria Geral responsável a recuperação asfáltica da Rua </w:t>
      </w:r>
      <w:proofErr w:type="spellStart"/>
      <w:r>
        <w:rPr>
          <w:rFonts w:ascii="Arial" w:hAnsi="Arial" w:cs="Arial"/>
        </w:rPr>
        <w:t>Geracino</w:t>
      </w:r>
      <w:proofErr w:type="spellEnd"/>
      <w:r>
        <w:rPr>
          <w:rFonts w:ascii="Arial" w:hAnsi="Arial" w:cs="Arial"/>
        </w:rPr>
        <w:t xml:space="preserve"> Guedes, no bairro Serrote, emergencialmente com serviço de tapa buraco e posterior recapeamento da via.</w:t>
      </w:r>
    </w:p>
    <w:p w14:paraId="58E4F0E2" w14:textId="77777777" w:rsidR="00481250" w:rsidRDefault="00000000" w:rsidP="00B60EC3">
      <w:pPr>
        <w:pStyle w:val="Corpodetexto"/>
        <w:spacing w:before="513" w:after="24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JUSTIFICATIVA</w:t>
      </w:r>
    </w:p>
    <w:p w14:paraId="61F9E252" w14:textId="77777777" w:rsidR="00481250" w:rsidRDefault="00000000">
      <w:pPr>
        <w:spacing w:line="360" w:lineRule="auto"/>
        <w:ind w:firstLine="1418"/>
        <w:jc w:val="both"/>
        <w:rPr>
          <w:rFonts w:ascii="Arial" w:eastAsia="NSimSun" w:hAnsi="Arial" w:cs="Arial"/>
          <w:kern w:val="2"/>
          <w:sz w:val="24"/>
          <w:szCs w:val="24"/>
          <w:lang w:bidi="hi-IN"/>
        </w:rPr>
      </w:pPr>
      <w:r>
        <w:rPr>
          <w:rFonts w:ascii="Arial" w:eastAsia="NSimSun" w:hAnsi="Arial" w:cs="Arial"/>
          <w:kern w:val="2"/>
          <w:sz w:val="24"/>
          <w:szCs w:val="24"/>
          <w:lang w:bidi="hi-IN"/>
        </w:rPr>
        <w:t xml:space="preserve">A referida rua necessita de recuperação asfáltica, pois a atual situação dificulta o trânsito de veículos e pedestres, oferecendo riscos de acidente. </w:t>
      </w:r>
    </w:p>
    <w:p w14:paraId="4A6C43EC" w14:textId="77777777" w:rsidR="00481250" w:rsidRDefault="00481250">
      <w:pPr>
        <w:spacing w:line="360" w:lineRule="auto"/>
        <w:ind w:firstLine="1418"/>
        <w:jc w:val="both"/>
        <w:rPr>
          <w:rFonts w:ascii="Arial" w:eastAsia="NSimSun" w:hAnsi="Arial" w:cs="Arial"/>
          <w:kern w:val="2"/>
          <w:sz w:val="24"/>
          <w:szCs w:val="24"/>
          <w:lang w:bidi="hi-IN"/>
        </w:rPr>
      </w:pPr>
    </w:p>
    <w:p w14:paraId="3676904C" w14:textId="77777777" w:rsidR="00481250" w:rsidRDefault="00000000">
      <w:pPr>
        <w:pStyle w:val="Corpodetexto"/>
        <w:spacing w:after="200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Diante dos fatos, solicitam-se providências. </w:t>
      </w:r>
    </w:p>
    <w:p w14:paraId="7D8A8C19" w14:textId="77777777" w:rsidR="00481250" w:rsidRDefault="0048125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72D88C7" w14:textId="4651CBFB" w:rsidR="00481250" w:rsidRDefault="00000000">
      <w:pPr>
        <w:spacing w:line="360" w:lineRule="auto"/>
        <w:jc w:val="center"/>
        <w:rPr>
          <w:rFonts w:ascii="Arial" w:eastAsia="NSimSun" w:hAnsi="Arial" w:cs="Arial"/>
          <w:kern w:val="2"/>
          <w:sz w:val="24"/>
          <w:szCs w:val="24"/>
          <w:lang w:bidi="hi-IN"/>
        </w:rPr>
      </w:pPr>
      <w:r>
        <w:rPr>
          <w:rFonts w:ascii="Arial" w:eastAsia="NSimSun" w:hAnsi="Arial" w:cs="Arial"/>
          <w:kern w:val="2"/>
          <w:sz w:val="24"/>
          <w:szCs w:val="24"/>
          <w:lang w:bidi="hi-IN"/>
        </w:rPr>
        <w:t>Plenário “Vereador Daniel das Neves”, 12 de março de 2025</w:t>
      </w:r>
      <w:r w:rsidR="00B60EC3">
        <w:rPr>
          <w:rFonts w:ascii="Arial" w:eastAsia="NSimSun" w:hAnsi="Arial" w:cs="Arial"/>
          <w:kern w:val="2"/>
          <w:sz w:val="24"/>
          <w:szCs w:val="24"/>
          <w:lang w:bidi="hi-IN"/>
        </w:rPr>
        <w:t>.</w:t>
      </w:r>
    </w:p>
    <w:p w14:paraId="38E51123" w14:textId="77777777" w:rsidR="00481250" w:rsidRDefault="00481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46CF3332" w14:textId="77777777" w:rsidR="00481250" w:rsidRDefault="00481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EBE9F2" w14:textId="77777777" w:rsidR="00481250" w:rsidRDefault="00481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7AA828" w14:textId="77777777" w:rsidR="00481250" w:rsidRDefault="0048125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91C5B1" w14:textId="77777777" w:rsidR="00481250" w:rsidRDefault="00000000">
      <w:pPr>
        <w:jc w:val="center"/>
      </w:pPr>
      <w:proofErr w:type="spellStart"/>
      <w:r>
        <w:rPr>
          <w:rFonts w:ascii="Arial" w:hAnsi="Arial" w:cs="Arial"/>
          <w:b/>
          <w:sz w:val="24"/>
          <w:szCs w:val="24"/>
        </w:rPr>
        <w:t>Luis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Marcelo </w:t>
      </w:r>
      <w:proofErr w:type="spellStart"/>
      <w:r>
        <w:rPr>
          <w:rFonts w:ascii="Arial" w:hAnsi="Arial" w:cs="Arial"/>
          <w:b/>
          <w:sz w:val="24"/>
          <w:szCs w:val="24"/>
        </w:rPr>
        <w:t>Comeron</w:t>
      </w:r>
      <w:proofErr w:type="spellEnd"/>
    </w:p>
    <w:p w14:paraId="455A1C39" w14:textId="77777777" w:rsidR="00481250" w:rsidRDefault="00000000">
      <w:pPr>
        <w:jc w:val="center"/>
      </w:pPr>
      <w:r>
        <w:rPr>
          <w:rFonts w:ascii="Arial" w:hAnsi="Arial" w:cs="Arial"/>
          <w:b/>
          <w:sz w:val="24"/>
          <w:szCs w:val="24"/>
        </w:rPr>
        <w:t>Vereador</w:t>
      </w:r>
    </w:p>
    <w:p w14:paraId="2CF9998A" w14:textId="77777777" w:rsidR="00481250" w:rsidRDefault="00000000">
      <w:pPr>
        <w:spacing w:line="360" w:lineRule="auto"/>
        <w:jc w:val="center"/>
      </w:pPr>
      <w:r>
        <w:t xml:space="preserve"> </w:t>
      </w:r>
      <w:r>
        <w:br w:type="page"/>
      </w:r>
    </w:p>
    <w:p w14:paraId="7E840D02" w14:textId="77777777" w:rsidR="00481250" w:rsidRDefault="00000000">
      <w:pPr>
        <w:spacing w:line="360" w:lineRule="auto"/>
        <w:jc w:val="center"/>
      </w:pPr>
      <w:r>
        <w:rPr>
          <w:noProof/>
        </w:rPr>
        <w:lastRenderedPageBreak/>
        <w:drawing>
          <wp:anchor distT="0" distB="0" distL="0" distR="0" simplePos="0" relativeHeight="4" behindDoc="0" locked="0" layoutInCell="0" allowOverlap="1" wp14:anchorId="2AF409AD" wp14:editId="6F2406B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372100" cy="8267700"/>
            <wp:effectExtent l="0" t="0" r="0" b="0"/>
            <wp:wrapSquare wrapText="largest"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26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81250">
      <w:headerReference w:type="default" r:id="rId8"/>
      <w:footerReference w:type="default" r:id="rId9"/>
      <w:pgSz w:w="11906" w:h="16838"/>
      <w:pgMar w:top="2268" w:right="1134" w:bottom="1134" w:left="1134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F66CB2" w14:textId="77777777" w:rsidR="00D9025E" w:rsidRDefault="00D9025E">
      <w:r>
        <w:separator/>
      </w:r>
    </w:p>
  </w:endnote>
  <w:endnote w:type="continuationSeparator" w:id="0">
    <w:p w14:paraId="12E1DFB5" w14:textId="77777777" w:rsidR="00D9025E" w:rsidRDefault="00D9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8B71" w14:textId="77777777" w:rsidR="00481250" w:rsidRDefault="0048125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03067" w14:textId="77777777" w:rsidR="00D9025E" w:rsidRDefault="00D9025E">
      <w:r>
        <w:separator/>
      </w:r>
    </w:p>
  </w:footnote>
  <w:footnote w:type="continuationSeparator" w:id="0">
    <w:p w14:paraId="213ADC8A" w14:textId="77777777" w:rsidR="00D9025E" w:rsidRDefault="00D9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262AA" w14:textId="77777777" w:rsidR="00481250" w:rsidRDefault="00000000">
    <w:pPr>
      <w:keepNext/>
      <w:ind w:left="1560"/>
      <w:jc w:val="center"/>
      <w:outlineLvl w:val="1"/>
      <w:rPr>
        <w:rFonts w:ascii="Georgia" w:hAnsi="Georgia" w:cs="Georgia"/>
        <w:b/>
        <w:bCs/>
        <w:caps/>
        <w:sz w:val="40"/>
        <w:szCs w:val="40"/>
      </w:rPr>
    </w:pPr>
    <w:r>
      <w:rPr>
        <w:noProof/>
      </w:rPr>
      <w:drawing>
        <wp:anchor distT="0" distB="0" distL="0" distR="0" simplePos="0" relativeHeight="3" behindDoc="1" locked="0" layoutInCell="0" allowOverlap="1" wp14:anchorId="7E5B8F71" wp14:editId="199ADCF0">
          <wp:simplePos x="0" y="0"/>
          <wp:positionH relativeFrom="column">
            <wp:posOffset>-142240</wp:posOffset>
          </wp:positionH>
          <wp:positionV relativeFrom="paragraph">
            <wp:posOffset>-109220</wp:posOffset>
          </wp:positionV>
          <wp:extent cx="1155065" cy="1207770"/>
          <wp:effectExtent l="0" t="0" r="0" b="0"/>
          <wp:wrapNone/>
          <wp:docPr id="2" name="Figur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22" t="-501" r="-522" b="-501"/>
                  <a:stretch>
                    <a:fillRect/>
                  </a:stretch>
                </pic:blipFill>
                <pic:spPr bwMode="auto">
                  <a:xfrm>
                    <a:off x="0" y="0"/>
                    <a:ext cx="1155065" cy="1207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71FFFC81" w14:textId="77777777" w:rsidR="00481250" w:rsidRDefault="00000000">
    <w:pPr>
      <w:keepNext/>
      <w:ind w:left="1560"/>
      <w:jc w:val="center"/>
      <w:outlineLvl w:val="2"/>
      <w:rPr>
        <w:rFonts w:ascii="Georgia" w:hAnsi="Georgia" w:cs="Georgia"/>
        <w:b/>
        <w:bCs/>
        <w:caps/>
      </w:rPr>
    </w:pPr>
    <w:r>
      <w:rPr>
        <w:rFonts w:ascii="Georgia" w:hAnsi="Georgia" w:cs="Georgia"/>
        <w:b/>
        <w:bCs/>
        <w:caps/>
      </w:rPr>
      <w:t>“Vereador Daniel Aguilar de Souza”</w:t>
    </w:r>
  </w:p>
  <w:p w14:paraId="0486DE86" w14:textId="77777777" w:rsidR="00481250" w:rsidRDefault="00000000">
    <w:pPr>
      <w:keepNext/>
      <w:ind w:left="1560"/>
      <w:jc w:val="center"/>
      <w:outlineLvl w:val="3"/>
      <w:rPr>
        <w:rFonts w:ascii="Georgia" w:hAnsi="Georgia" w:cs="Georgia"/>
        <w:iCs/>
        <w:sz w:val="18"/>
      </w:rPr>
    </w:pPr>
    <w:r>
      <w:rPr>
        <w:rFonts w:ascii="Georgia" w:hAnsi="Georgia" w:cs="Georgia"/>
        <w:iCs/>
        <w:sz w:val="18"/>
      </w:rPr>
      <w:t xml:space="preserve">Rua </w:t>
    </w:r>
    <w:proofErr w:type="spellStart"/>
    <w:r>
      <w:rPr>
        <w:rFonts w:ascii="Georgia" w:hAnsi="Georgia" w:cs="Georgia"/>
        <w:iCs/>
        <w:sz w:val="18"/>
      </w:rPr>
      <w:t>Shitiro</w:t>
    </w:r>
    <w:proofErr w:type="spellEnd"/>
    <w:r>
      <w:rPr>
        <w:rFonts w:ascii="Georgia" w:hAnsi="Georgia" w:cs="Georgia"/>
        <w:iCs/>
        <w:sz w:val="18"/>
      </w:rPr>
      <w:t xml:space="preserve"> </w:t>
    </w:r>
    <w:proofErr w:type="spellStart"/>
    <w:r>
      <w:rPr>
        <w:rFonts w:ascii="Georgia" w:hAnsi="Georgia" w:cs="Georgia"/>
        <w:iCs/>
        <w:sz w:val="18"/>
      </w:rPr>
      <w:t>Maeji</w:t>
    </w:r>
    <w:proofErr w:type="spellEnd"/>
    <w:r>
      <w:rPr>
        <w:rFonts w:ascii="Georgia" w:hAnsi="Georgia" w:cs="Georgia"/>
        <w:iCs/>
        <w:sz w:val="18"/>
      </w:rPr>
      <w:t>, 459 - Centro -  Registro (SP) - CEP: 11.900-000</w:t>
    </w:r>
  </w:p>
  <w:p w14:paraId="45135F52" w14:textId="77777777" w:rsidR="00481250" w:rsidRDefault="00000000">
    <w:pPr>
      <w:keepNext/>
      <w:ind w:left="1560"/>
      <w:jc w:val="center"/>
      <w:outlineLvl w:val="3"/>
    </w:pPr>
    <w:r>
      <w:rPr>
        <w:rFonts w:ascii="Georgia" w:eastAsia="Georgia" w:hAnsi="Georgia" w:cs="Georgia"/>
        <w:iCs/>
        <w:sz w:val="18"/>
      </w:rPr>
      <w:t xml:space="preserve"> </w:t>
    </w:r>
    <w:r>
      <w:rPr>
        <w:rFonts w:ascii="Georgia" w:hAnsi="Georgia" w:cs="Georgia"/>
        <w:iCs/>
        <w:sz w:val="18"/>
      </w:rPr>
      <w:t>TEL / FAX  ( 013 )  3828-1100</w:t>
    </w:r>
  </w:p>
  <w:p w14:paraId="133C9FD0" w14:textId="77777777" w:rsidR="00481250" w:rsidRDefault="00000000">
    <w:pPr>
      <w:ind w:left="1560"/>
      <w:jc w:val="center"/>
    </w:pPr>
    <w:hyperlink r:id="rId2">
      <w:r>
        <w:rPr>
          <w:rStyle w:val="LinkdaInternet"/>
          <w:rFonts w:ascii="Georgia" w:hAnsi="Georgia" w:cs="Georgia"/>
          <w:iCs/>
          <w:color w:val="000000"/>
          <w:sz w:val="18"/>
          <w:lang w:val="de-DE"/>
        </w:rPr>
        <w:t>www.registro.sp.leg.br</w:t>
      </w:r>
    </w:hyperlink>
  </w:p>
  <w:p w14:paraId="17CBABEE" w14:textId="77777777" w:rsidR="00481250" w:rsidRDefault="00481250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7B8F9A3B" w14:textId="77777777" w:rsidR="00481250" w:rsidRDefault="00481250">
    <w:pPr>
      <w:pStyle w:val="Cabealho"/>
      <w:rPr>
        <w:rFonts w:ascii="Georgia" w:hAnsi="Georgia" w:cs="Georgia"/>
        <w:iCs/>
        <w:sz w:val="24"/>
        <w:szCs w:val="24"/>
        <w:lang w:val="de-DE"/>
      </w:rPr>
    </w:pPr>
  </w:p>
  <w:p w14:paraId="4F1CC24B" w14:textId="77777777" w:rsidR="00481250" w:rsidRDefault="00481250">
    <w:pPr>
      <w:pStyle w:val="Cabealho"/>
      <w:rPr>
        <w:rFonts w:ascii="Georgia" w:hAnsi="Georgia" w:cs="Georgia"/>
        <w:iCs/>
        <w:sz w:val="24"/>
        <w:szCs w:val="24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72795"/>
    <w:multiLevelType w:val="multilevel"/>
    <w:tmpl w:val="52F6F7B0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59161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250"/>
    <w:rsid w:val="00481250"/>
    <w:rsid w:val="00B60EC3"/>
    <w:rsid w:val="00D9025E"/>
    <w:rsid w:val="00EA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1D0AC"/>
  <w15:docId w15:val="{83474B25-582E-4158-ABA0-525E0D1C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1"/>
      </w:numPr>
      <w:outlineLvl w:val="1"/>
    </w:pPr>
    <w:rPr>
      <w:caps/>
      <w:sz w:val="4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1"/>
      </w:numPr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ontepargpadro2">
    <w:name w:val="Fonte parág. padrão2"/>
    <w:qFormat/>
  </w:style>
  <w:style w:type="character" w:customStyle="1" w:styleId="Fontepargpadro1">
    <w:name w:val="Fonte parág. padrão1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CabealhoChar">
    <w:name w:val="Cabeçalho Char"/>
    <w:basedOn w:val="Fontepargpadro1"/>
    <w:qFormat/>
  </w:style>
  <w:style w:type="character" w:customStyle="1" w:styleId="RodapChar">
    <w:name w:val="Rodapé Char"/>
    <w:basedOn w:val="Fontepargpadro1"/>
    <w:qFormat/>
  </w:style>
  <w:style w:type="character" w:customStyle="1" w:styleId="Ttulo2Char">
    <w:name w:val="Título 2 Char"/>
    <w:qFormat/>
    <w:rPr>
      <w:caps/>
      <w:sz w:val="48"/>
    </w:rPr>
  </w:style>
  <w:style w:type="character" w:customStyle="1" w:styleId="Ttulo3Char">
    <w:name w:val="Título 3 Char"/>
    <w:qFormat/>
    <w:rPr>
      <w:b/>
      <w:bCs/>
      <w:caps/>
      <w:sz w:val="28"/>
    </w:rPr>
  </w:style>
  <w:style w:type="character" w:customStyle="1" w:styleId="Ttulo4Char">
    <w:name w:val="Título 4 Char"/>
    <w:qFormat/>
    <w:rPr>
      <w:i/>
      <w:iCs/>
    </w:rPr>
  </w:style>
  <w:style w:type="character" w:customStyle="1" w:styleId="apple-tab-span">
    <w:name w:val="apple-tab-span"/>
    <w:basedOn w:val="Fontepargpadro1"/>
    <w:qFormat/>
  </w:style>
  <w:style w:type="character" w:customStyle="1" w:styleId="CorpodetextoChar">
    <w:name w:val="Corpo de texto Char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overflowPunct w:val="0"/>
      <w:spacing w:after="140" w:line="276" w:lineRule="auto"/>
    </w:pPr>
    <w:rPr>
      <w:rFonts w:ascii="Liberation Serif" w:eastAsia="NSimSun" w:hAnsi="Liberation Serif" w:cs="Lucida Sans"/>
      <w:kern w:val="2"/>
      <w:sz w:val="24"/>
      <w:szCs w:val="24"/>
      <w:lang w:bidi="hi-IN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Ttulo40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  <w:sz w:val="24"/>
      <w:szCs w:val="24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qFormat/>
    <w:pPr>
      <w:spacing w:before="100" w:after="100"/>
    </w:pPr>
    <w:rPr>
      <w:sz w:val="24"/>
      <w:szCs w:val="24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registro.sp.gov.br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117</Words>
  <Characters>635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15</cp:revision>
  <cp:lastPrinted>2023-09-20T17:19:00Z</cp:lastPrinted>
  <dcterms:created xsi:type="dcterms:W3CDTF">2025-01-07T12:29:00Z</dcterms:created>
  <dcterms:modified xsi:type="dcterms:W3CDTF">2025-03-12T18:47:00Z</dcterms:modified>
  <dc:language>pt-BR</dc:language>
</cp:coreProperties>
</file>