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6858" w14:textId="4D729099" w:rsidR="002654A7" w:rsidRDefault="00000000">
      <w:pPr>
        <w:jc w:val="right"/>
      </w:pPr>
      <w:r>
        <w:rPr>
          <w:rFonts w:ascii="Arial" w:eastAsia="Arial" w:hAnsi="Arial" w:cs="Arial"/>
          <w:b/>
          <w:sz w:val="24"/>
          <w:szCs w:val="24"/>
        </w:rPr>
        <w:t xml:space="preserve">Moção de aplausos nº </w:t>
      </w:r>
      <w:r w:rsidR="00B4083F">
        <w:rPr>
          <w:rFonts w:ascii="Arial" w:eastAsia="Arial" w:hAnsi="Arial" w:cs="Arial"/>
          <w:b/>
          <w:sz w:val="24"/>
          <w:szCs w:val="24"/>
        </w:rPr>
        <w:t>09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="00B4083F">
        <w:rPr>
          <w:rFonts w:ascii="Arial" w:eastAsia="Arial" w:hAnsi="Arial" w:cs="Arial"/>
          <w:b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>25</w:t>
      </w:r>
    </w:p>
    <w:p w14:paraId="6C65A90B" w14:textId="77777777" w:rsidR="002654A7" w:rsidRDefault="002654A7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3130A3B" w14:textId="77777777" w:rsidR="002654A7" w:rsidRDefault="002654A7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/>
      <w:bookmarkEnd w:id="0"/>
    </w:p>
    <w:p w14:paraId="5C7C226B" w14:textId="77777777" w:rsidR="002654A7" w:rsidRDefault="00000000">
      <w:pPr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Senhor Presidente,</w:t>
      </w:r>
    </w:p>
    <w:p w14:paraId="21414A6D" w14:textId="77777777" w:rsidR="002654A7" w:rsidRDefault="002654A7">
      <w:pPr>
        <w:ind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0D0EC1F" w14:textId="77777777" w:rsidR="002654A7" w:rsidRDefault="00000000">
      <w:pPr>
        <w:spacing w:after="1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Apresento à Mesa Diretora, na forma regimental e ouvido o Douto Plenário, MOÇÃO DE APLAUSOS à equipe responsável pelo projeto "Leite Materno na Escola", composta por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Elissa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Caroline Mendes Nascimento, Fabiani Alves Pereira e Hélia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Saguchi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Vanessa de Abreu Barbosa Fernandes, Francini Xavier Rossetti e Lívia Abdala Mussi. O projeto assegurou o direito ao aleitamento materno no município de Registro e conquistou o 3º lugar no Prêmio Josué de Castro de Combate à Fome 2024.</w:t>
      </w:r>
    </w:p>
    <w:p w14:paraId="49FF47C3" w14:textId="77777777" w:rsidR="002654A7" w:rsidRDefault="00000000">
      <w:pPr>
        <w:spacing w:after="1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prêmio, promovido pelo Governo do Estado de São Paulo e pelo Conselho de Segurança Alimentar e Nutricional – Consea/SP, reconhece iniciativas que contribuem para o combate à fome e a promoção da segurança alimentar e nutricional. O trabalho premiado foi desenvolvido por uma equipe multidisciplinar, composta por nutricionistas da alimentação escolar e da saúde, docentes e estagiários da área, e teve como foco a implementação da Lei 2159/2023, que assegura o aleitamento materno em unidades municipais de educação infantil e creches conveniadas.</w:t>
      </w:r>
    </w:p>
    <w:p w14:paraId="6170F042" w14:textId="77777777" w:rsidR="002654A7" w:rsidRDefault="00000000">
      <w:pPr>
        <w:spacing w:after="1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iniciativa garantiu que o direito ao leite materno fosse efetivado na prática, ultrapassando a mera formalização legal. Para isso, a equipe selecionou creches-piloto, promoveu capacitações, organizou grupos de conversa com profissionais e mães lactantes, além de contar com a parceria da ONG Leite Materno na Escola (LEME), do SESC e do CEI Amigo do Peito, de São Paulo. Um dos marcos do projeto foi a doação de mais de mil vidros específicos para armazenamento de leite materno, viabilizada pelo Rotary Club de Registro Ouro, beneficiando mães e bebês do município.</w:t>
      </w:r>
    </w:p>
    <w:p w14:paraId="44BE0DCF" w14:textId="77777777" w:rsidR="002654A7" w:rsidRDefault="00000000">
      <w:pPr>
        <w:spacing w:after="1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Como resultado, já se observa a adesão efetiva ao aleitamento materno em uma das unidades-piloto, servindo de exemplo para demais instituições. O projeto segue avançando com novas parcerias, formação de profissionais e monitoramento dos impactos da ação. Dessa forma, reconhecemos e parabenizamos o trabalho desta equipe comprometida com a promoção da saúde infantil e a segurança alimentar no município de Registro, deixando registrado nos anais desta Casa o devido reconhecimento por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essa relevante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conquista.</w:t>
      </w:r>
    </w:p>
    <w:p w14:paraId="4A24A560" w14:textId="77777777" w:rsidR="002654A7" w:rsidRDefault="002654A7">
      <w:pPr>
        <w:spacing w:after="140"/>
        <w:rPr>
          <w:rFonts w:ascii="Arial" w:eastAsia="Arial" w:hAnsi="Arial" w:cs="Arial"/>
          <w:color w:val="000000"/>
          <w:sz w:val="24"/>
          <w:szCs w:val="24"/>
        </w:rPr>
      </w:pPr>
    </w:p>
    <w:p w14:paraId="7AE93248" w14:textId="77777777" w:rsidR="002654A7" w:rsidRDefault="00000000">
      <w:pPr>
        <w:ind w:left="-284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Plenário “VEREADOR DANIEL DAS NEVES”, </w:t>
      </w:r>
      <w:r>
        <w:rPr>
          <w:rFonts w:ascii="Arial" w:eastAsia="Arial" w:hAnsi="Arial" w:cs="Arial"/>
          <w:sz w:val="24"/>
          <w:szCs w:val="24"/>
        </w:rPr>
        <w:t>05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fevereiro de 2025.</w:t>
      </w:r>
    </w:p>
    <w:p w14:paraId="5F3AEF43" w14:textId="77777777" w:rsidR="002654A7" w:rsidRDefault="002654A7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F9C7F6" w14:textId="77777777" w:rsidR="002654A7" w:rsidRDefault="002654A7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7C481D6" w14:textId="77777777" w:rsidR="00B4083F" w:rsidRDefault="00B4083F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B4CE179" w14:textId="77777777" w:rsidR="00B4083F" w:rsidRDefault="00B4083F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0593AF7" w14:textId="5E83389D" w:rsidR="00B4083F" w:rsidRDefault="00000000" w:rsidP="00B4083F">
      <w:pPr>
        <w:ind w:left="-284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Jeferson Reginaldo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Magário</w:t>
      </w:r>
      <w:proofErr w:type="spellEnd"/>
      <w:r w:rsidR="00B4083F"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 w:rsidR="00B4083F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="00B4083F">
        <w:rPr>
          <w:rFonts w:ascii="Arial" w:eastAsia="Arial" w:hAnsi="Arial" w:cs="Arial"/>
          <w:color w:val="000000"/>
          <w:sz w:val="24"/>
          <w:szCs w:val="24"/>
        </w:rPr>
        <w:t>Jefferson</w:t>
      </w:r>
      <w:proofErr w:type="gramEnd"/>
      <w:r w:rsidR="00B4083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B4083F">
        <w:rPr>
          <w:rFonts w:ascii="Arial" w:eastAsia="Arial" w:hAnsi="Arial" w:cs="Arial"/>
          <w:color w:val="000000"/>
          <w:sz w:val="24"/>
          <w:szCs w:val="24"/>
        </w:rPr>
        <w:t>Pécori</w:t>
      </w:r>
      <w:proofErr w:type="spellEnd"/>
      <w:r w:rsidR="00B4083F">
        <w:rPr>
          <w:rFonts w:ascii="Arial" w:eastAsia="Arial" w:hAnsi="Arial" w:cs="Arial"/>
          <w:color w:val="000000"/>
          <w:sz w:val="24"/>
          <w:szCs w:val="24"/>
        </w:rPr>
        <w:t xml:space="preserve"> Viana</w:t>
      </w:r>
    </w:p>
    <w:p w14:paraId="00F81585" w14:textId="0A574412" w:rsidR="00B4083F" w:rsidRDefault="00B4083F" w:rsidP="00B4083F">
      <w:pPr>
        <w:ind w:left="21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="00000000">
        <w:rPr>
          <w:rFonts w:ascii="Arial" w:eastAsia="Arial" w:hAnsi="Arial" w:cs="Arial"/>
          <w:color w:val="000000"/>
          <w:sz w:val="24"/>
          <w:szCs w:val="24"/>
        </w:rPr>
        <w:t>Vereador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Vereador</w:t>
      </w:r>
      <w:proofErr w:type="spellEnd"/>
    </w:p>
    <w:p w14:paraId="2EC3082D" w14:textId="67603BBB" w:rsidR="002654A7" w:rsidRDefault="00B4083F" w:rsidP="00B4083F">
      <w:pPr>
        <w:ind w:left="1876" w:firstLine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P</w:t>
      </w:r>
      <w:r w:rsidR="00000000">
        <w:rPr>
          <w:rFonts w:ascii="Arial" w:eastAsia="Arial" w:hAnsi="Arial" w:cs="Arial"/>
          <w:color w:val="000000"/>
          <w:sz w:val="24"/>
          <w:szCs w:val="24"/>
        </w:rPr>
        <w:t>odemos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="00000000">
        <w:rPr>
          <w:rFonts w:ascii="Arial" w:eastAsia="Arial" w:hAnsi="Arial" w:cs="Arial"/>
          <w:color w:val="000000"/>
          <w:sz w:val="24"/>
          <w:szCs w:val="24"/>
        </w:rPr>
        <w:t>Partido dos Trabalhadores (PT)</w:t>
      </w:r>
      <w:bookmarkStart w:id="1" w:name="_uhkxablpplpb"/>
      <w:bookmarkEnd w:id="1"/>
    </w:p>
    <w:sectPr w:rsidR="002654A7" w:rsidSect="00B4083F">
      <w:headerReference w:type="default" r:id="rId6"/>
      <w:pgSz w:w="11906" w:h="16838"/>
      <w:pgMar w:top="1950" w:right="1134" w:bottom="1134" w:left="1134" w:header="397" w:footer="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FB288" w14:textId="77777777" w:rsidR="00A91E49" w:rsidRDefault="00A91E49">
      <w:r>
        <w:separator/>
      </w:r>
    </w:p>
  </w:endnote>
  <w:endnote w:type="continuationSeparator" w:id="0">
    <w:p w14:paraId="21F95EED" w14:textId="77777777" w:rsidR="00A91E49" w:rsidRDefault="00A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F56A6" w14:textId="77777777" w:rsidR="00A91E49" w:rsidRDefault="00A91E49">
      <w:r>
        <w:separator/>
      </w:r>
    </w:p>
  </w:footnote>
  <w:footnote w:type="continuationSeparator" w:id="0">
    <w:p w14:paraId="6E0839F8" w14:textId="77777777" w:rsidR="00A91E49" w:rsidRDefault="00A9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204E6" w14:textId="77777777" w:rsidR="002654A7" w:rsidRDefault="00000000">
    <w:pPr>
      <w:keepNext/>
      <w:ind w:left="1680"/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197EDA7B" wp14:editId="32905848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4" t="-608" r="-634" b="-608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4EA2C731" w14:textId="77777777" w:rsidR="002654A7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55C08242" w14:textId="77777777" w:rsidR="002654A7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>, 459 – Centro – Registro (SP) - CEP: 11.900-000</w:t>
    </w:r>
  </w:p>
  <w:p w14:paraId="5552078D" w14:textId="77777777" w:rsidR="002654A7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</w:t>
    </w:r>
    <w:proofErr w:type="gramStart"/>
    <w:r>
      <w:rPr>
        <w:rFonts w:ascii="Georgia" w:eastAsia="Georgia" w:hAnsi="Georgia" w:cs="Georgia"/>
        <w:sz w:val="18"/>
        <w:szCs w:val="18"/>
      </w:rPr>
      <w:t>FAX  (</w:t>
    </w:r>
    <w:proofErr w:type="gramEnd"/>
    <w:r>
      <w:rPr>
        <w:rFonts w:ascii="Georgia" w:eastAsia="Georgia" w:hAnsi="Georgia" w:cs="Georgia"/>
        <w:sz w:val="18"/>
        <w:szCs w:val="18"/>
      </w:rPr>
      <w:t xml:space="preserve"> 13 )  3828-1100</w:t>
    </w:r>
  </w:p>
  <w:p w14:paraId="46F88370" w14:textId="1039B63D" w:rsidR="002654A7" w:rsidRDefault="00B4083F" w:rsidP="00B4083F">
    <w:pPr>
      <w:tabs>
        <w:tab w:val="center" w:pos="5659"/>
        <w:tab w:val="left" w:pos="8640"/>
      </w:tabs>
      <w:ind w:left="1680"/>
      <w:rPr>
        <w:rFonts w:ascii="Georgia" w:eastAsia="Georgia" w:hAnsi="Georgia" w:cs="Georgia"/>
        <w:sz w:val="24"/>
        <w:szCs w:val="24"/>
      </w:rPr>
    </w:pPr>
    <w:r>
      <w:tab/>
    </w:r>
    <w:hyperlink r:id="rId2">
      <w:r w:rsidR="00000000"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  <w:r>
      <w:tab/>
    </w:r>
  </w:p>
  <w:p w14:paraId="46D74A03" w14:textId="77777777" w:rsidR="002654A7" w:rsidRDefault="002654A7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4C3F2543" w14:textId="77777777" w:rsidR="002654A7" w:rsidRDefault="002654A7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2D8562D1" w14:textId="77777777" w:rsidR="002654A7" w:rsidRDefault="002654A7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A7"/>
    <w:rsid w:val="002654A7"/>
    <w:rsid w:val="006A640E"/>
    <w:rsid w:val="00A91E49"/>
    <w:rsid w:val="00B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A60D"/>
  <w15:docId w15:val="{8A85D7B1-3D63-44E8-8DE7-9EBE4B21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0546B"/>
  </w:style>
  <w:style w:type="character" w:customStyle="1" w:styleId="RodapChar">
    <w:name w:val="Rodapé Char"/>
    <w:basedOn w:val="Fontepargpadro"/>
    <w:link w:val="Rodap"/>
    <w:uiPriority w:val="99"/>
    <w:qFormat/>
    <w:rsid w:val="0090546B"/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dc:description/>
  <cp:lastModifiedBy>ROBERTO KOGI UEKI</cp:lastModifiedBy>
  <cp:revision>3</cp:revision>
  <dcterms:created xsi:type="dcterms:W3CDTF">2025-02-05T14:29:00Z</dcterms:created>
  <dcterms:modified xsi:type="dcterms:W3CDTF">2025-02-05T20:18:00Z</dcterms:modified>
  <dc:language>pt-BR</dc:language>
</cp:coreProperties>
</file>