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2155" w14:textId="77777777" w:rsidR="000C2763" w:rsidRDefault="000C2763"/>
    <w:p w14:paraId="4BF79BBC" w14:textId="77777777" w:rsidR="000C2763" w:rsidRDefault="000C2763"/>
    <w:p w14:paraId="751E5DAD" w14:textId="3355240A" w:rsidR="000C2763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0469E0">
        <w:rPr>
          <w:rFonts w:asciiTheme="majorHAnsi" w:hAnsiTheme="majorHAnsi" w:cstheme="majorHAnsi"/>
          <w:b/>
          <w:bCs/>
          <w:sz w:val="28"/>
          <w:szCs w:val="28"/>
        </w:rPr>
        <w:t>nº 459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0469E0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8FCA2A5" w14:textId="77777777" w:rsidR="000C2763" w:rsidRDefault="000C2763">
      <w:pPr>
        <w:rPr>
          <w:rFonts w:asciiTheme="majorHAnsi" w:hAnsiTheme="majorHAnsi" w:cstheme="majorHAnsi"/>
          <w:sz w:val="28"/>
          <w:szCs w:val="28"/>
        </w:rPr>
      </w:pPr>
    </w:p>
    <w:p w14:paraId="7EF863E3" w14:textId="77777777" w:rsidR="000C2763" w:rsidRDefault="000C2763">
      <w:pPr>
        <w:rPr>
          <w:rFonts w:asciiTheme="majorHAnsi" w:hAnsiTheme="majorHAnsi" w:cstheme="majorHAnsi"/>
          <w:sz w:val="28"/>
          <w:szCs w:val="28"/>
        </w:rPr>
      </w:pPr>
    </w:p>
    <w:p w14:paraId="1A1CF467" w14:textId="77777777" w:rsidR="000C2763" w:rsidRDefault="000C2763">
      <w:pPr>
        <w:rPr>
          <w:rFonts w:asciiTheme="majorHAnsi" w:hAnsiTheme="majorHAnsi" w:cstheme="majorHAnsi"/>
          <w:sz w:val="28"/>
          <w:szCs w:val="28"/>
        </w:rPr>
      </w:pPr>
    </w:p>
    <w:p w14:paraId="63D8CD7C" w14:textId="77777777" w:rsidR="000C2763" w:rsidRDefault="000C2763">
      <w:pPr>
        <w:rPr>
          <w:rFonts w:asciiTheme="majorHAnsi" w:hAnsiTheme="majorHAnsi" w:cstheme="majorHAnsi"/>
          <w:sz w:val="28"/>
          <w:szCs w:val="28"/>
        </w:rPr>
      </w:pPr>
    </w:p>
    <w:p w14:paraId="0F50057C" w14:textId="77777777" w:rsidR="000C2763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Secretaria competente, instalações de luminárias na Travessa 7 de Setembro, onde o último poste é próximo a casa 176. Local onde foi instalado uma nova Extensão de rede elétrica atendendo assim a vários moradores.</w:t>
      </w:r>
    </w:p>
    <w:p w14:paraId="0BEF2E0E" w14:textId="77777777" w:rsidR="000C2763" w:rsidRDefault="000C2763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1C697EA" w14:textId="77777777" w:rsidR="000C2763" w:rsidRDefault="000C2763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ABEDB20" w14:textId="77777777" w:rsidR="000C2763" w:rsidRDefault="000C27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6E942DA" w14:textId="77777777" w:rsidR="000C2763" w:rsidRDefault="00000000">
      <w:pPr>
        <w:ind w:firstLine="1985"/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2DB67213" w14:textId="77777777" w:rsidR="000C2763" w:rsidRDefault="000C27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B430450" w14:textId="77777777" w:rsidR="000C2763" w:rsidRDefault="000C27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50960DB" w14:textId="77777777" w:rsidR="000C2763" w:rsidRDefault="000C27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3D58BB3" w14:textId="77777777" w:rsidR="000C2763" w:rsidRDefault="00000000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Iluminação pública na nossa atualidade não é mais questão de luxo e sim de segurança pública, por esse motivo solicito as instalações de algumas luminárias nessa rua para dar mais comodidade e segurança aos munícipes. </w:t>
      </w:r>
    </w:p>
    <w:p w14:paraId="225D1936" w14:textId="77777777" w:rsidR="000C2763" w:rsidRDefault="000C2763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689CF585" w14:textId="77777777" w:rsidR="000C2763" w:rsidRDefault="000C2763">
      <w:pPr>
        <w:rPr>
          <w:rFonts w:asciiTheme="majorHAnsi" w:hAnsiTheme="majorHAnsi" w:cstheme="majorHAnsi"/>
          <w:sz w:val="28"/>
          <w:szCs w:val="28"/>
        </w:rPr>
      </w:pPr>
    </w:p>
    <w:p w14:paraId="6883E567" w14:textId="77777777" w:rsidR="000C2763" w:rsidRDefault="00000000">
      <w:pPr>
        <w:jc w:val="right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19 de junho de 2024.</w:t>
      </w:r>
    </w:p>
    <w:p w14:paraId="27048473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359F60F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D4185D3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5B7CA8B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E1F6A2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5BF9147" w14:textId="77777777" w:rsidR="000C2763" w:rsidRDefault="000C276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134FDE7" w14:textId="77777777" w:rsidR="000C2763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8FD47BC" w14:textId="77777777" w:rsidR="000C2763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0C276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C30C" w14:textId="77777777" w:rsidR="00BD76F0" w:rsidRDefault="00BD76F0">
      <w:r>
        <w:separator/>
      </w:r>
    </w:p>
  </w:endnote>
  <w:endnote w:type="continuationSeparator" w:id="0">
    <w:p w14:paraId="0DA6A959" w14:textId="77777777" w:rsidR="00BD76F0" w:rsidRDefault="00BD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984A" w14:textId="77777777" w:rsidR="00BD76F0" w:rsidRDefault="00BD76F0">
      <w:r>
        <w:separator/>
      </w:r>
    </w:p>
  </w:footnote>
  <w:footnote w:type="continuationSeparator" w:id="0">
    <w:p w14:paraId="6F694381" w14:textId="77777777" w:rsidR="00BD76F0" w:rsidRDefault="00BD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1379" w14:textId="77777777" w:rsidR="000C2763" w:rsidRDefault="000C2763">
    <w:pPr>
      <w:pStyle w:val="Cabealho"/>
    </w:pPr>
  </w:p>
  <w:p w14:paraId="1C53E5B9" w14:textId="77777777" w:rsidR="000C2763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EC9C358" wp14:editId="3D57B9F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95B71C" w14:textId="77777777" w:rsidR="000C2763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439E7374" w14:textId="77777777" w:rsidR="000C276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30C01184" w14:textId="77777777" w:rsidR="000C276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36CCFC4" w14:textId="77777777" w:rsidR="000C276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06B71BD" w14:textId="77777777" w:rsidR="000C276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04F729D8" w14:textId="77777777" w:rsidR="000C2763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9C358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14:paraId="0D95B71C" w14:textId="77777777" w:rsidR="000C2763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439E7374" w14:textId="77777777" w:rsidR="000C276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30C01184" w14:textId="77777777" w:rsidR="000C276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36CCFC4" w14:textId="77777777" w:rsidR="000C276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106B71BD" w14:textId="77777777" w:rsidR="000C276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04F729D8" w14:textId="77777777" w:rsidR="000C2763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698739D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3C39F0B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0322445" r:id="rId2"/>
      </w:object>
    </w:r>
  </w:p>
  <w:p w14:paraId="59A098BC" w14:textId="77777777" w:rsidR="000C2763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2B90E9D" wp14:editId="1072578F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468210233" name="Elipse 468210233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4665574" name="Retângulo 1304665574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FCEC14" w14:textId="77777777" w:rsidR="000C276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DF9910E" w14:textId="77777777" w:rsidR="000C2763" w:rsidRDefault="000C2763">
                            <w:pPr>
                              <w:overflowPunct w:val="0"/>
                              <w:jc w:val="center"/>
                            </w:pPr>
                          </w:p>
                          <w:p w14:paraId="6A3EC576" w14:textId="77777777" w:rsidR="000C276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90E9D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" o:allowincell="f">
              <v:oval id="Elipse 468210233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" filled="f"/>
              <v:rect id="Retângulo 1304665574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" filled="f" stroked="f" strokeweight="0">
                <v:textbox inset="2.5mm,1.25mm,2.5mm,1.25mm">
                  <w:txbxContent>
                    <w:p w14:paraId="2CFCEC14" w14:textId="77777777" w:rsidR="000C276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DF9910E" w14:textId="77777777" w:rsidR="000C2763" w:rsidRDefault="000C2763">
                      <w:pPr>
                        <w:overflowPunct w:val="0"/>
                        <w:jc w:val="center"/>
                      </w:pPr>
                    </w:p>
                    <w:p w14:paraId="6A3EC576" w14:textId="77777777" w:rsidR="000C276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01105CC9" w14:textId="77777777" w:rsidR="000C2763" w:rsidRDefault="000C2763">
    <w:pPr>
      <w:pStyle w:val="Cabealho"/>
    </w:pPr>
  </w:p>
  <w:p w14:paraId="6BC4417D" w14:textId="77777777" w:rsidR="000C2763" w:rsidRDefault="000C2763">
    <w:pPr>
      <w:pStyle w:val="Cabealho"/>
    </w:pPr>
  </w:p>
  <w:p w14:paraId="63115AA3" w14:textId="77777777" w:rsidR="000C2763" w:rsidRDefault="000C2763">
    <w:pPr>
      <w:pStyle w:val="Cabealho"/>
    </w:pPr>
  </w:p>
  <w:p w14:paraId="2BCEF8C1" w14:textId="77777777" w:rsidR="000C2763" w:rsidRDefault="000C2763">
    <w:pPr>
      <w:pStyle w:val="Cabealho"/>
    </w:pPr>
  </w:p>
  <w:p w14:paraId="3E29E047" w14:textId="77777777" w:rsidR="000C2763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78DC74D" w14:textId="77777777" w:rsidR="000C2763" w:rsidRDefault="000C276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D2F"/>
    <w:multiLevelType w:val="multilevel"/>
    <w:tmpl w:val="7F9299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B7ECF"/>
    <w:multiLevelType w:val="multilevel"/>
    <w:tmpl w:val="51FA3B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C5F51EF"/>
    <w:multiLevelType w:val="multilevel"/>
    <w:tmpl w:val="12E42EF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37D1D"/>
    <w:multiLevelType w:val="multilevel"/>
    <w:tmpl w:val="137CEB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36219C"/>
    <w:multiLevelType w:val="multilevel"/>
    <w:tmpl w:val="06D0A7D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303702653">
    <w:abstractNumId w:val="2"/>
  </w:num>
  <w:num w:numId="2" w16cid:durableId="399597578">
    <w:abstractNumId w:val="4"/>
  </w:num>
  <w:num w:numId="3" w16cid:durableId="1197541302">
    <w:abstractNumId w:val="3"/>
  </w:num>
  <w:num w:numId="4" w16cid:durableId="1424063396">
    <w:abstractNumId w:val="1"/>
  </w:num>
  <w:num w:numId="5" w16cid:durableId="12223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63"/>
    <w:rsid w:val="000469E0"/>
    <w:rsid w:val="000C2763"/>
    <w:rsid w:val="009A01B2"/>
    <w:rsid w:val="00B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F8B"/>
  <w15:docId w15:val="{FF9CAEA2-FBEA-4AB4-B853-05C31D52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2024-01-04T12:46:00Z</dcterms:created>
  <dcterms:modified xsi:type="dcterms:W3CDTF">2024-06-19T20:14:00Z</dcterms:modified>
  <dc:language>pt-BR</dc:language>
</cp:coreProperties>
</file>