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15A090" w14:textId="5ED24D54" w:rsidR="002A1783" w:rsidRPr="00F55C93" w:rsidRDefault="002A1783" w:rsidP="002A1783">
      <w:pPr>
        <w:jc w:val="right"/>
        <w:rPr>
          <w:rFonts w:ascii="Arial" w:hAnsi="Arial" w:cs="Arial"/>
          <w:b/>
        </w:rPr>
      </w:pPr>
      <w:r w:rsidRPr="00F55C93">
        <w:rPr>
          <w:rFonts w:ascii="Arial" w:hAnsi="Arial" w:cs="Arial"/>
          <w:b/>
        </w:rPr>
        <w:fldChar w:fldCharType="begin"/>
      </w:r>
      <w:r w:rsidRPr="00F55C93">
        <w:rPr>
          <w:rFonts w:ascii="Arial" w:hAnsi="Arial" w:cs="Arial"/>
          <w:b/>
        </w:rPr>
        <w:instrText xml:space="preserve"> MERGEFIELD  DESCTIPOPROP  \* MERGEFORMAT </w:instrText>
      </w:r>
      <w:r w:rsidRPr="00F55C93">
        <w:rPr>
          <w:rFonts w:ascii="Arial" w:hAnsi="Arial" w:cs="Arial"/>
          <w:b/>
        </w:rPr>
        <w:fldChar w:fldCharType="separate"/>
      </w:r>
      <w:r w:rsidRPr="00F55C93">
        <w:rPr>
          <w:rFonts w:ascii="Arial" w:hAnsi="Arial" w:cs="Arial"/>
          <w:b/>
          <w:noProof/>
        </w:rPr>
        <w:t>Projeto</w:t>
      </w:r>
      <w:r w:rsidRPr="00F55C93">
        <w:rPr>
          <w:rFonts w:ascii="Arial" w:hAnsi="Arial" w:cs="Arial"/>
          <w:b/>
        </w:rPr>
        <w:fldChar w:fldCharType="end"/>
      </w:r>
      <w:r w:rsidRPr="00F55C93">
        <w:rPr>
          <w:rFonts w:ascii="Arial" w:hAnsi="Arial" w:cs="Arial"/>
          <w:b/>
        </w:rPr>
        <w:t xml:space="preserve"> Resolução n° </w:t>
      </w:r>
      <w:r w:rsidRPr="00F55C93">
        <w:rPr>
          <w:rFonts w:ascii="Arial" w:hAnsi="Arial" w:cs="Arial"/>
          <w:b/>
        </w:rPr>
        <w:fldChar w:fldCharType="begin"/>
      </w:r>
      <w:r w:rsidRPr="00F55C93">
        <w:rPr>
          <w:rFonts w:ascii="Arial" w:hAnsi="Arial" w:cs="Arial"/>
          <w:b/>
        </w:rPr>
        <w:instrText xml:space="preserve"> MERGEFIELD  NPROC  \* MERGEFORMAT </w:instrText>
      </w:r>
      <w:r w:rsidR="00000000">
        <w:rPr>
          <w:rFonts w:ascii="Arial" w:hAnsi="Arial" w:cs="Arial"/>
          <w:b/>
        </w:rPr>
        <w:fldChar w:fldCharType="separate"/>
      </w:r>
      <w:r w:rsidRPr="00F55C93">
        <w:rPr>
          <w:rFonts w:ascii="Arial" w:hAnsi="Arial" w:cs="Arial"/>
          <w:b/>
        </w:rPr>
        <w:fldChar w:fldCharType="end"/>
      </w:r>
      <w:r w:rsidR="0080213F">
        <w:rPr>
          <w:rFonts w:ascii="Arial" w:hAnsi="Arial" w:cs="Arial"/>
          <w:b/>
        </w:rPr>
        <w:t>04</w:t>
      </w:r>
      <w:r w:rsidRPr="00F55C93">
        <w:rPr>
          <w:rFonts w:ascii="Arial" w:hAnsi="Arial" w:cs="Arial"/>
          <w:b/>
        </w:rPr>
        <w:t>/2024</w:t>
      </w:r>
      <w:r w:rsidRPr="00F55C93">
        <w:rPr>
          <w:rFonts w:ascii="Arial" w:hAnsi="Arial" w:cs="Arial"/>
          <w:b/>
        </w:rPr>
        <w:fldChar w:fldCharType="begin"/>
      </w:r>
      <w:r w:rsidRPr="00F55C93">
        <w:rPr>
          <w:rFonts w:ascii="Arial" w:hAnsi="Arial" w:cs="Arial"/>
          <w:b/>
        </w:rPr>
        <w:instrText xml:space="preserve"> MERGEFIELD  ANOPROC  \* MERGEFORMAT </w:instrText>
      </w:r>
      <w:r w:rsidR="00000000">
        <w:rPr>
          <w:rFonts w:ascii="Arial" w:hAnsi="Arial" w:cs="Arial"/>
          <w:b/>
        </w:rPr>
        <w:fldChar w:fldCharType="separate"/>
      </w:r>
      <w:r w:rsidRPr="00F55C93">
        <w:rPr>
          <w:rFonts w:ascii="Arial" w:hAnsi="Arial" w:cs="Arial"/>
          <w:b/>
        </w:rPr>
        <w:fldChar w:fldCharType="end"/>
      </w:r>
    </w:p>
    <w:p w14:paraId="29A27DE2" w14:textId="77777777" w:rsidR="005660E0" w:rsidRPr="00F55C93" w:rsidRDefault="005660E0" w:rsidP="00E71E03">
      <w:pPr>
        <w:spacing w:line="276" w:lineRule="auto"/>
        <w:rPr>
          <w:rFonts w:ascii="Arial" w:hAnsi="Arial" w:cs="Arial"/>
          <w:b/>
          <w:bCs/>
          <w:caps/>
        </w:rPr>
      </w:pPr>
    </w:p>
    <w:p w14:paraId="59C41720" w14:textId="77777777" w:rsidR="005660E0" w:rsidRDefault="005660E0" w:rsidP="00E71E03">
      <w:pPr>
        <w:spacing w:line="276" w:lineRule="auto"/>
        <w:rPr>
          <w:rFonts w:ascii="Arial" w:hAnsi="Arial" w:cs="Arial"/>
          <w:b/>
          <w:bCs/>
          <w:caps/>
        </w:rPr>
      </w:pPr>
    </w:p>
    <w:p w14:paraId="2DC2D5C5" w14:textId="77777777" w:rsidR="00B42C31" w:rsidRPr="00F55C93" w:rsidRDefault="00B42C31" w:rsidP="00E71E03">
      <w:pPr>
        <w:spacing w:line="276" w:lineRule="auto"/>
        <w:rPr>
          <w:rFonts w:ascii="Arial" w:hAnsi="Arial" w:cs="Arial"/>
          <w:b/>
          <w:bCs/>
          <w:caps/>
        </w:rPr>
      </w:pPr>
    </w:p>
    <w:p w14:paraId="52B8002A" w14:textId="28C1EAD2" w:rsidR="005660E0" w:rsidRPr="00F55C93" w:rsidRDefault="00F55C93" w:rsidP="00F55C93">
      <w:pPr>
        <w:spacing w:line="276" w:lineRule="auto"/>
        <w:ind w:left="4820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Institui o </w:t>
      </w:r>
      <w:r w:rsidR="00CC13E2" w:rsidRPr="00F55C93">
        <w:rPr>
          <w:rFonts w:ascii="Arial" w:hAnsi="Arial" w:cs="Arial"/>
        </w:rPr>
        <w:t xml:space="preserve">Diário Oficial </w:t>
      </w:r>
      <w:r w:rsidRPr="00F55C93">
        <w:rPr>
          <w:rFonts w:ascii="Arial" w:hAnsi="Arial" w:cs="Arial"/>
        </w:rPr>
        <w:t>do Legislativo do município de Registro.</w:t>
      </w:r>
    </w:p>
    <w:p w14:paraId="77EB276B" w14:textId="77777777" w:rsidR="005660E0" w:rsidRPr="00F55C93" w:rsidRDefault="005660E0" w:rsidP="00E71E03">
      <w:pPr>
        <w:widowControl w:val="0"/>
        <w:tabs>
          <w:tab w:val="center" w:pos="4419"/>
          <w:tab w:val="right" w:pos="8838"/>
        </w:tabs>
        <w:spacing w:line="276" w:lineRule="auto"/>
        <w:jc w:val="both"/>
        <w:rPr>
          <w:rFonts w:ascii="Arial" w:eastAsia="Lucida Sans Unicode" w:hAnsi="Arial" w:cs="Arial"/>
          <w:b/>
          <w:bCs/>
          <w:caps/>
          <w:color w:val="000000"/>
          <w:u w:val="single"/>
        </w:rPr>
      </w:pPr>
    </w:p>
    <w:p w14:paraId="13541DBF" w14:textId="77777777" w:rsidR="005660E0" w:rsidRDefault="005660E0" w:rsidP="00E71E03">
      <w:pPr>
        <w:widowControl w:val="0"/>
        <w:tabs>
          <w:tab w:val="center" w:pos="4419"/>
          <w:tab w:val="right" w:pos="8838"/>
        </w:tabs>
        <w:spacing w:line="276" w:lineRule="auto"/>
        <w:jc w:val="both"/>
        <w:rPr>
          <w:rFonts w:ascii="Arial" w:eastAsia="Lucida Sans Unicode" w:hAnsi="Arial" w:cs="Arial"/>
          <w:b/>
          <w:bCs/>
          <w:caps/>
          <w:color w:val="000000"/>
          <w:u w:val="single"/>
        </w:rPr>
      </w:pPr>
    </w:p>
    <w:p w14:paraId="3007CEBA" w14:textId="77777777" w:rsidR="00B42C31" w:rsidRPr="00F55C93" w:rsidRDefault="00B42C31" w:rsidP="00E71E03">
      <w:pPr>
        <w:widowControl w:val="0"/>
        <w:tabs>
          <w:tab w:val="center" w:pos="4419"/>
          <w:tab w:val="right" w:pos="8838"/>
        </w:tabs>
        <w:spacing w:line="276" w:lineRule="auto"/>
        <w:jc w:val="both"/>
        <w:rPr>
          <w:rFonts w:ascii="Arial" w:eastAsia="Lucida Sans Unicode" w:hAnsi="Arial" w:cs="Arial"/>
          <w:b/>
          <w:bCs/>
          <w:caps/>
          <w:color w:val="000000"/>
          <w:u w:val="single"/>
        </w:rPr>
      </w:pPr>
    </w:p>
    <w:p w14:paraId="47A3287A" w14:textId="489C23F9" w:rsidR="00F55C93" w:rsidRPr="00F55C93" w:rsidRDefault="00F55C93" w:rsidP="00F55C93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 w:rsidRPr="00F55C93">
        <w:rPr>
          <w:rFonts w:ascii="Arial" w:hAnsi="Arial" w:cs="Arial"/>
          <w:color w:val="000000"/>
        </w:rPr>
        <w:t>A Câmara Municipal de Registro RESOLVE:</w:t>
      </w:r>
    </w:p>
    <w:p w14:paraId="7DB8EA13" w14:textId="77777777" w:rsidR="005660E0" w:rsidRPr="00F55C93" w:rsidRDefault="005660E0" w:rsidP="00E71E03">
      <w:pPr>
        <w:widowControl w:val="0"/>
        <w:tabs>
          <w:tab w:val="center" w:pos="4419"/>
          <w:tab w:val="right" w:pos="8838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39F8E05A" w14:textId="77777777" w:rsidR="005660E0" w:rsidRPr="00F55C93" w:rsidRDefault="005660E0" w:rsidP="00E71E03">
      <w:pPr>
        <w:widowControl w:val="0"/>
        <w:tabs>
          <w:tab w:val="center" w:pos="4419"/>
          <w:tab w:val="right" w:pos="8838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60CE40C6" w14:textId="77777777" w:rsidR="005660E0" w:rsidRPr="00F55C93" w:rsidRDefault="005660E0" w:rsidP="00E71E03">
      <w:pPr>
        <w:spacing w:line="276" w:lineRule="auto"/>
        <w:jc w:val="center"/>
        <w:rPr>
          <w:rFonts w:ascii="Arial" w:hAnsi="Arial" w:cs="Arial"/>
        </w:rPr>
      </w:pPr>
    </w:p>
    <w:p w14:paraId="6397C3D2" w14:textId="7B1C5B88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Art. 1°  </w:t>
      </w:r>
      <w:r w:rsidR="0047289D">
        <w:rPr>
          <w:rFonts w:ascii="Arial" w:hAnsi="Arial" w:cs="Arial"/>
        </w:rPr>
        <w:t xml:space="preserve">  </w:t>
      </w:r>
      <w:r w:rsidRPr="00F55C93">
        <w:rPr>
          <w:rFonts w:ascii="Arial" w:hAnsi="Arial" w:cs="Arial"/>
        </w:rPr>
        <w:t>Esta Resolução institui e regulamenta o Diário Oficial do Legislativo, previsto no art. 96 da Lei Orgânica do Município.</w:t>
      </w:r>
    </w:p>
    <w:p w14:paraId="50402B9A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48D58464" w14:textId="699B3124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>Art. 2°</w:t>
      </w:r>
      <w:r w:rsidR="0047289D">
        <w:rPr>
          <w:rFonts w:ascii="Arial" w:hAnsi="Arial" w:cs="Arial"/>
        </w:rPr>
        <w:t xml:space="preserve">  </w:t>
      </w:r>
      <w:r w:rsidRPr="00F55C93">
        <w:rPr>
          <w:rFonts w:ascii="Arial" w:hAnsi="Arial" w:cs="Arial"/>
        </w:rPr>
        <w:t xml:space="preserve"> O Diário Oficial do Legislativo será divulgado exclusivamente na internet, no sítio eletrônico da Câmara Municipal de Registro.</w:t>
      </w:r>
    </w:p>
    <w:p w14:paraId="4244DB2D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669927EF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>I – as publicações atenderão os requisitos de autenticidade, integridade, validade jurídica e interoperabilidade da Infraestrutura de Chaves Públicas Brasileiras (ICP-Brasil);</w:t>
      </w:r>
    </w:p>
    <w:p w14:paraId="1C9DECD2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7192E477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>II – as edições eletrônicas serão assinadas digitalmente com certificado emitido por autoridade certificadora credenciada.</w:t>
      </w:r>
    </w:p>
    <w:p w14:paraId="2B53A191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426A06BA" w14:textId="3712F99E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Art. 3° </w:t>
      </w:r>
      <w:r w:rsidR="0047289D">
        <w:rPr>
          <w:rFonts w:ascii="Arial" w:hAnsi="Arial" w:cs="Arial"/>
        </w:rPr>
        <w:t xml:space="preserve">  </w:t>
      </w:r>
      <w:r w:rsidRPr="00F55C93">
        <w:rPr>
          <w:rFonts w:ascii="Arial" w:hAnsi="Arial" w:cs="Arial"/>
        </w:rPr>
        <w:t>A publicação no Diário Oficial do Legislativo substitui, para todos os efeitos legais, qualquer outro meio de publicação oficial, excepcionados os casos nos quais a legislação impõe publicação em veículo específico.</w:t>
      </w:r>
    </w:p>
    <w:p w14:paraId="7890D93F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67EB3142" w14:textId="65052126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Parágrafo </w:t>
      </w:r>
      <w:r w:rsidR="0047289D" w:rsidRPr="00F55C93">
        <w:rPr>
          <w:rFonts w:ascii="Arial" w:hAnsi="Arial" w:cs="Arial"/>
        </w:rPr>
        <w:t>único</w:t>
      </w:r>
      <w:r w:rsidRPr="00F55C93">
        <w:rPr>
          <w:rFonts w:ascii="Arial" w:hAnsi="Arial" w:cs="Arial"/>
        </w:rPr>
        <w:t xml:space="preserve">. No caso de impedimento técnico, poderá ser utilizado o Diário Oficial do Poder Executivo para publicação dos atos oficiais do Poder Legislativo. </w:t>
      </w:r>
    </w:p>
    <w:p w14:paraId="44CD960E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1E027233" w14:textId="10D59BAE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Art. 4°  </w:t>
      </w:r>
      <w:r w:rsidR="0047289D">
        <w:rPr>
          <w:rFonts w:ascii="Arial" w:hAnsi="Arial" w:cs="Arial"/>
        </w:rPr>
        <w:t xml:space="preserve"> </w:t>
      </w:r>
      <w:r w:rsidRPr="00F55C93">
        <w:rPr>
          <w:rFonts w:ascii="Arial" w:hAnsi="Arial" w:cs="Arial"/>
        </w:rPr>
        <w:t>Serão publicadas no Diário Oficial do Legislativo:</w:t>
      </w:r>
    </w:p>
    <w:p w14:paraId="5EE3E392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679E3818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I – Emendas à Lei Orgânica do Município; </w:t>
      </w:r>
    </w:p>
    <w:p w14:paraId="3BDAEBAD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58902875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>II – Leis, quando promulgadas pela Câmara Municipal;</w:t>
      </w:r>
    </w:p>
    <w:p w14:paraId="2D6CFDD3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49526204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>III – Resoluções, Decretos Legislativos, Atos da Mesa e Portarias;</w:t>
      </w:r>
    </w:p>
    <w:p w14:paraId="78870F89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706C0409" w14:textId="2255B39E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IV – </w:t>
      </w:r>
      <w:r w:rsidR="00C235E4" w:rsidRPr="00F55C93">
        <w:rPr>
          <w:rFonts w:ascii="Arial" w:hAnsi="Arial" w:cs="Arial"/>
        </w:rPr>
        <w:t xml:space="preserve">todos </w:t>
      </w:r>
      <w:r w:rsidRPr="00F55C93">
        <w:rPr>
          <w:rFonts w:ascii="Arial" w:hAnsi="Arial" w:cs="Arial"/>
        </w:rPr>
        <w:t>os atos referentes às licitações;</w:t>
      </w:r>
    </w:p>
    <w:p w14:paraId="7AE3C47A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0EF57C3A" w14:textId="66E03E9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lastRenderedPageBreak/>
        <w:t xml:space="preserve">V – </w:t>
      </w:r>
      <w:r w:rsidR="00C235E4" w:rsidRPr="00F55C93">
        <w:rPr>
          <w:rFonts w:ascii="Arial" w:hAnsi="Arial" w:cs="Arial"/>
        </w:rPr>
        <w:t xml:space="preserve">publicações </w:t>
      </w:r>
      <w:r w:rsidRPr="00F55C93">
        <w:rPr>
          <w:rFonts w:ascii="Arial" w:hAnsi="Arial" w:cs="Arial"/>
        </w:rPr>
        <w:t>legais obrigatórias, informativos institucionais e todos os atos que sejam necessários para atingir o princípio da publicidade</w:t>
      </w:r>
      <w:r w:rsidR="00C235E4">
        <w:rPr>
          <w:rFonts w:ascii="Arial" w:hAnsi="Arial" w:cs="Arial"/>
        </w:rPr>
        <w:t>;</w:t>
      </w:r>
    </w:p>
    <w:p w14:paraId="7AAB72F1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1E657865" w14:textId="0A164640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VI – </w:t>
      </w:r>
      <w:r w:rsidR="00C235E4" w:rsidRPr="00F55C93">
        <w:rPr>
          <w:rFonts w:ascii="Arial" w:hAnsi="Arial" w:cs="Arial"/>
        </w:rPr>
        <w:t xml:space="preserve">nos </w:t>
      </w:r>
      <w:r w:rsidRPr="00F55C93">
        <w:rPr>
          <w:rFonts w:ascii="Arial" w:hAnsi="Arial" w:cs="Arial"/>
        </w:rPr>
        <w:t xml:space="preserve">termos do art. 37, § 1º, da Constituição Federal, a publicidade dos atos, programas, obras, serviços e campanhas dos órgãos públicos deverão ter caráter educativo, informativo ou de orientação social, delas não podendo constar nomes, símbolos ou imagens que caracterizem promoção pessoal de autoridades ou servidores públicos. </w:t>
      </w:r>
    </w:p>
    <w:p w14:paraId="35C88373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68679490" w14:textId="1391C88A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Art. 5°   São disposições do Diário Oficial do Legislativo: </w:t>
      </w:r>
    </w:p>
    <w:p w14:paraId="68BB4495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6797135B" w14:textId="77777777" w:rsidR="00A21F59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I – as publicações ocorrerão em dias úteis e em horário de expediente; </w:t>
      </w:r>
    </w:p>
    <w:p w14:paraId="6F9BAC0D" w14:textId="77777777" w:rsidR="00A21F59" w:rsidRDefault="00A21F59" w:rsidP="00E71E03">
      <w:pPr>
        <w:spacing w:line="276" w:lineRule="auto"/>
        <w:jc w:val="both"/>
        <w:rPr>
          <w:rFonts w:ascii="Arial" w:hAnsi="Arial" w:cs="Arial"/>
        </w:rPr>
      </w:pPr>
    </w:p>
    <w:p w14:paraId="7342F406" w14:textId="5CA20161" w:rsidR="005660E0" w:rsidRPr="00F55C93" w:rsidRDefault="00F77C03" w:rsidP="00E71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r w:rsidR="005660E0" w:rsidRPr="00F55C93">
        <w:rPr>
          <w:rFonts w:ascii="Arial" w:hAnsi="Arial" w:cs="Arial"/>
        </w:rPr>
        <w:t>excepcionalmente, poderão ser realizadas edições extras, independentemente do dia e do horário, em razão da urgência, da relevância da matéria ou do interesse público;</w:t>
      </w:r>
    </w:p>
    <w:p w14:paraId="6A987999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767DC050" w14:textId="4E1BBB48" w:rsidR="005660E0" w:rsidRPr="00F55C93" w:rsidRDefault="00F77C03" w:rsidP="00E71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660E0" w:rsidRPr="00F55C93">
        <w:rPr>
          <w:rFonts w:ascii="Arial" w:hAnsi="Arial" w:cs="Arial"/>
        </w:rPr>
        <w:t>II – as edições serão diagramadas e editoradas com recursos de informática, controladas por numeração sequenciada a partir do número 1 (um), sendo que cada edição terá, no mínimo, 1 (uma) página; as edições com mais de 1 (uma) página serão devidamente numeradas e conterão índice remissivo;</w:t>
      </w:r>
    </w:p>
    <w:p w14:paraId="5147C62E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498ABC23" w14:textId="1622BD96" w:rsidR="005660E0" w:rsidRPr="00F55C93" w:rsidRDefault="00F77C03" w:rsidP="00E71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5660E0" w:rsidRPr="00F55C93">
        <w:rPr>
          <w:rFonts w:ascii="Arial" w:hAnsi="Arial" w:cs="Arial"/>
        </w:rPr>
        <w:t xml:space="preserve"> – as pessoas físicas e jurídicas poderão acessar, sem ônus e independentemente de cadastro prévio, as publicações disponíveis</w:t>
      </w:r>
      <w:r w:rsidR="004C6E2A">
        <w:rPr>
          <w:rFonts w:ascii="Arial" w:hAnsi="Arial" w:cs="Arial"/>
        </w:rPr>
        <w:t>;</w:t>
      </w:r>
    </w:p>
    <w:p w14:paraId="6A6053FE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0C8329D8" w14:textId="4DCFE02F" w:rsidR="005660E0" w:rsidRPr="00F55C93" w:rsidRDefault="004A1B3E" w:rsidP="00E71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- </w:t>
      </w:r>
      <w:r w:rsidRPr="00F55C93">
        <w:rPr>
          <w:rFonts w:ascii="Arial" w:hAnsi="Arial" w:cs="Arial"/>
        </w:rPr>
        <w:t xml:space="preserve">o </w:t>
      </w:r>
      <w:r w:rsidR="005660E0" w:rsidRPr="00F55C93">
        <w:rPr>
          <w:rFonts w:ascii="Arial" w:hAnsi="Arial" w:cs="Arial"/>
        </w:rPr>
        <w:t>cabeçalho do Diário Oficial do Legislativo conterá o Brasão Oficial do Município, e a lado do Brasão, o nome “DIÁRIO OFICIAL DO LEGISLATIVO”, também conterá a data, o ano, o número da edição e a quantidade de páginas</w:t>
      </w:r>
      <w:r>
        <w:rPr>
          <w:rFonts w:ascii="Arial" w:hAnsi="Arial" w:cs="Arial"/>
        </w:rPr>
        <w:t>;</w:t>
      </w:r>
    </w:p>
    <w:p w14:paraId="1EE8EC88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68C6E58F" w14:textId="3AD849DC" w:rsidR="005660E0" w:rsidRPr="00F55C93" w:rsidRDefault="0066749D" w:rsidP="00E71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77C03">
        <w:rPr>
          <w:rFonts w:ascii="Arial" w:hAnsi="Arial" w:cs="Arial"/>
        </w:rPr>
        <w:t>I</w:t>
      </w:r>
      <w:r w:rsidR="005660E0" w:rsidRPr="00F55C93">
        <w:rPr>
          <w:rFonts w:ascii="Arial" w:hAnsi="Arial" w:cs="Arial"/>
        </w:rPr>
        <w:t xml:space="preserve"> – </w:t>
      </w:r>
      <w:r w:rsidR="004A1B3E" w:rsidRPr="00F55C93">
        <w:rPr>
          <w:rFonts w:ascii="Arial" w:hAnsi="Arial" w:cs="Arial"/>
        </w:rPr>
        <w:t xml:space="preserve">a </w:t>
      </w:r>
      <w:r w:rsidR="005660E0" w:rsidRPr="00F55C93">
        <w:rPr>
          <w:rFonts w:ascii="Arial" w:hAnsi="Arial" w:cs="Arial"/>
        </w:rPr>
        <w:t>primeira página conterá o índice remissivo, e o rodapé, as informações de localização, telefone e endereço da Câmara Municipal</w:t>
      </w:r>
      <w:r w:rsidR="004A1B3E">
        <w:rPr>
          <w:rFonts w:ascii="Arial" w:hAnsi="Arial" w:cs="Arial"/>
        </w:rPr>
        <w:t>.</w:t>
      </w:r>
    </w:p>
    <w:p w14:paraId="31619C15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08AD9225" w14:textId="07EB631F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Art. 6° </w:t>
      </w:r>
      <w:r w:rsidR="00FE5EDE">
        <w:rPr>
          <w:rFonts w:ascii="Arial" w:hAnsi="Arial" w:cs="Arial"/>
        </w:rPr>
        <w:t xml:space="preserve"> </w:t>
      </w:r>
      <w:r w:rsidRPr="00F55C93">
        <w:rPr>
          <w:rFonts w:ascii="Arial" w:hAnsi="Arial" w:cs="Arial"/>
        </w:rPr>
        <w:t xml:space="preserve"> As publicações, após disponibilizadas no Diário Oficial do Legislativo, caso retificadas, deverão ser objeto de nova publicação, ressalvando com destaque que se trata de “republicação com retificação”: </w:t>
      </w:r>
    </w:p>
    <w:p w14:paraId="05CC57FB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0B57F70D" w14:textId="0C128A06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Art. 7º </w:t>
      </w:r>
      <w:r w:rsidR="00FE5EDE">
        <w:rPr>
          <w:rFonts w:ascii="Arial" w:hAnsi="Arial" w:cs="Arial"/>
        </w:rPr>
        <w:t xml:space="preserve">  </w:t>
      </w:r>
      <w:r w:rsidRPr="00F55C93">
        <w:rPr>
          <w:rFonts w:ascii="Arial" w:hAnsi="Arial" w:cs="Arial"/>
        </w:rPr>
        <w:t xml:space="preserve"> </w:t>
      </w:r>
      <w:r w:rsidR="00684768">
        <w:rPr>
          <w:rFonts w:ascii="Arial" w:hAnsi="Arial" w:cs="Arial"/>
        </w:rPr>
        <w:t xml:space="preserve"> </w:t>
      </w:r>
      <w:r w:rsidRPr="00F55C93">
        <w:rPr>
          <w:rFonts w:ascii="Arial" w:hAnsi="Arial" w:cs="Arial"/>
        </w:rPr>
        <w:t xml:space="preserve">As edições do Diário Oficial do Legislativo deverão permanecer permanentemente no site da Câmara Municipal de Registro. </w:t>
      </w:r>
    </w:p>
    <w:p w14:paraId="48AD7069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40BE38F2" w14:textId="4E8CD6A0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Art. 8º </w:t>
      </w:r>
      <w:r w:rsidR="00684768">
        <w:rPr>
          <w:rFonts w:ascii="Arial" w:hAnsi="Arial" w:cs="Arial"/>
        </w:rPr>
        <w:t xml:space="preserve">  </w:t>
      </w:r>
      <w:r w:rsidRPr="00F55C93">
        <w:rPr>
          <w:rFonts w:ascii="Arial" w:hAnsi="Arial" w:cs="Arial"/>
        </w:rPr>
        <w:t xml:space="preserve"> </w:t>
      </w:r>
      <w:r w:rsidR="00684768">
        <w:rPr>
          <w:rFonts w:ascii="Arial" w:hAnsi="Arial" w:cs="Arial"/>
        </w:rPr>
        <w:t xml:space="preserve"> </w:t>
      </w:r>
      <w:r w:rsidRPr="00F55C93">
        <w:rPr>
          <w:rFonts w:ascii="Arial" w:hAnsi="Arial" w:cs="Arial"/>
        </w:rPr>
        <w:t xml:space="preserve">A gestão, coordenação, organização, responsabilidade e demais temas afetos ao Diário Oficial do Legislativo serão estabelecidas por </w:t>
      </w:r>
      <w:r w:rsidR="00684768" w:rsidRPr="00F55C93">
        <w:rPr>
          <w:rFonts w:ascii="Arial" w:hAnsi="Arial" w:cs="Arial"/>
        </w:rPr>
        <w:t xml:space="preserve">portaria </w:t>
      </w:r>
      <w:r w:rsidRPr="00F55C93">
        <w:rPr>
          <w:rFonts w:ascii="Arial" w:hAnsi="Arial" w:cs="Arial"/>
        </w:rPr>
        <w:t xml:space="preserve">da Presidência. </w:t>
      </w:r>
    </w:p>
    <w:p w14:paraId="5C9B7CB8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540C92C2" w14:textId="07DD442B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Art. 9º </w:t>
      </w:r>
      <w:r w:rsidR="00684768">
        <w:rPr>
          <w:rFonts w:ascii="Arial" w:hAnsi="Arial" w:cs="Arial"/>
        </w:rPr>
        <w:t xml:space="preserve"> </w:t>
      </w:r>
      <w:r w:rsidRPr="00F55C93">
        <w:rPr>
          <w:rFonts w:ascii="Arial" w:hAnsi="Arial" w:cs="Arial"/>
        </w:rPr>
        <w:t xml:space="preserve"> </w:t>
      </w:r>
      <w:r w:rsidR="00684768">
        <w:rPr>
          <w:rFonts w:ascii="Arial" w:hAnsi="Arial" w:cs="Arial"/>
        </w:rPr>
        <w:t xml:space="preserve"> </w:t>
      </w:r>
      <w:r w:rsidRPr="00F55C93">
        <w:rPr>
          <w:rFonts w:ascii="Arial" w:hAnsi="Arial" w:cs="Arial"/>
        </w:rPr>
        <w:t xml:space="preserve">As despesas decorrentes da execução da presente Resolução correrão à conta de dotações consignadas no orçamento vigente. </w:t>
      </w:r>
    </w:p>
    <w:p w14:paraId="0166F63F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6601733A" w14:textId="5BA5EF61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Art. </w:t>
      </w:r>
      <w:r w:rsidR="00E71E03" w:rsidRPr="00F55C93">
        <w:rPr>
          <w:rFonts w:ascii="Arial" w:hAnsi="Arial" w:cs="Arial"/>
        </w:rPr>
        <w:t>10</w:t>
      </w:r>
      <w:r w:rsidRPr="00F55C93">
        <w:rPr>
          <w:rFonts w:ascii="Arial" w:hAnsi="Arial" w:cs="Arial"/>
        </w:rPr>
        <w:t xml:space="preserve">.  </w:t>
      </w:r>
      <w:r w:rsidR="00684768">
        <w:rPr>
          <w:rFonts w:ascii="Arial" w:hAnsi="Arial" w:cs="Arial"/>
        </w:rPr>
        <w:t xml:space="preserve">  </w:t>
      </w:r>
      <w:r w:rsidRPr="00F55C93">
        <w:rPr>
          <w:rFonts w:ascii="Arial" w:hAnsi="Arial" w:cs="Arial"/>
        </w:rPr>
        <w:t xml:space="preserve"> Esta Resolução entra em vigor na data de sua publicação.</w:t>
      </w:r>
    </w:p>
    <w:p w14:paraId="60AE5595" w14:textId="77777777" w:rsidR="005660E0" w:rsidRPr="00F55C93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1B160E72" w14:textId="77777777" w:rsidR="005660E0" w:rsidRDefault="005660E0" w:rsidP="00E71E03">
      <w:pPr>
        <w:spacing w:line="276" w:lineRule="auto"/>
        <w:jc w:val="both"/>
        <w:rPr>
          <w:rFonts w:ascii="Arial" w:hAnsi="Arial" w:cs="Arial"/>
        </w:rPr>
      </w:pPr>
    </w:p>
    <w:p w14:paraId="031F56A5" w14:textId="77777777" w:rsidR="00970ABB" w:rsidRPr="00F55C93" w:rsidRDefault="00970ABB" w:rsidP="00E71E03">
      <w:pPr>
        <w:spacing w:line="276" w:lineRule="auto"/>
        <w:jc w:val="both"/>
        <w:rPr>
          <w:rFonts w:ascii="Arial" w:hAnsi="Arial" w:cs="Arial"/>
        </w:rPr>
      </w:pPr>
    </w:p>
    <w:p w14:paraId="04AEE53B" w14:textId="77777777" w:rsidR="005C39F4" w:rsidRPr="00F55C93" w:rsidRDefault="005C39F4" w:rsidP="00E71E03">
      <w:pPr>
        <w:spacing w:line="276" w:lineRule="auto"/>
        <w:jc w:val="both"/>
        <w:rPr>
          <w:rFonts w:ascii="Arial" w:hAnsi="Arial" w:cs="Arial"/>
        </w:rPr>
      </w:pPr>
    </w:p>
    <w:p w14:paraId="3E6B0B3B" w14:textId="04EC913C" w:rsidR="00EE0FA9" w:rsidRPr="00F55C93" w:rsidRDefault="00EE0FA9" w:rsidP="00E71E03">
      <w:pPr>
        <w:spacing w:line="276" w:lineRule="auto"/>
        <w:jc w:val="center"/>
        <w:rPr>
          <w:rFonts w:ascii="Arial" w:hAnsi="Arial" w:cs="Arial"/>
        </w:rPr>
      </w:pPr>
      <w:r w:rsidRPr="00F55C93">
        <w:rPr>
          <w:rFonts w:ascii="Arial" w:hAnsi="Arial" w:cs="Arial"/>
        </w:rPr>
        <w:t xml:space="preserve">Plenário “Vereador Daniel das Neves”, </w:t>
      </w:r>
      <w:r w:rsidR="005C39F4" w:rsidRPr="00F55C93">
        <w:rPr>
          <w:rFonts w:ascii="Arial" w:hAnsi="Arial" w:cs="Arial"/>
        </w:rPr>
        <w:t>14</w:t>
      </w:r>
      <w:r w:rsidRPr="00F55C93">
        <w:rPr>
          <w:rFonts w:ascii="Arial" w:hAnsi="Arial" w:cs="Arial"/>
        </w:rPr>
        <w:t xml:space="preserve"> de </w:t>
      </w:r>
      <w:r w:rsidR="005C39F4" w:rsidRPr="00F55C93">
        <w:rPr>
          <w:rFonts w:ascii="Arial" w:hAnsi="Arial" w:cs="Arial"/>
        </w:rPr>
        <w:t>junho</w:t>
      </w:r>
      <w:r w:rsidRPr="00F55C93">
        <w:rPr>
          <w:rFonts w:ascii="Arial" w:hAnsi="Arial" w:cs="Arial"/>
        </w:rPr>
        <w:t xml:space="preserve"> de 2024.</w:t>
      </w:r>
    </w:p>
    <w:p w14:paraId="09F66B96" w14:textId="77777777" w:rsidR="005660E0" w:rsidRPr="00F55C93" w:rsidRDefault="005660E0" w:rsidP="00E71E03">
      <w:pPr>
        <w:spacing w:line="276" w:lineRule="auto"/>
        <w:rPr>
          <w:rFonts w:ascii="Arial" w:hAnsi="Arial" w:cs="Arial"/>
          <w:smallCaps/>
        </w:rPr>
      </w:pPr>
    </w:p>
    <w:p w14:paraId="4D8A1C41" w14:textId="77777777" w:rsidR="005660E0" w:rsidRPr="00F55C93" w:rsidRDefault="005660E0" w:rsidP="00E71E03">
      <w:pPr>
        <w:spacing w:line="276" w:lineRule="auto"/>
        <w:rPr>
          <w:rFonts w:ascii="Arial" w:hAnsi="Arial" w:cs="Arial"/>
          <w:smallCaps/>
        </w:rPr>
      </w:pPr>
    </w:p>
    <w:p w14:paraId="466ABD62" w14:textId="77777777" w:rsidR="005660E0" w:rsidRPr="00F55C93" w:rsidRDefault="005660E0" w:rsidP="00E71E03">
      <w:pPr>
        <w:spacing w:line="276" w:lineRule="auto"/>
        <w:rPr>
          <w:rFonts w:ascii="Arial" w:hAnsi="Arial" w:cs="Arial"/>
          <w:smallCaps/>
        </w:rPr>
      </w:pPr>
    </w:p>
    <w:p w14:paraId="210D6228" w14:textId="77777777" w:rsidR="005660E0" w:rsidRPr="00F55C93" w:rsidRDefault="005660E0" w:rsidP="00E71E03">
      <w:pPr>
        <w:spacing w:line="276" w:lineRule="auto"/>
        <w:rPr>
          <w:rFonts w:ascii="Arial" w:hAnsi="Arial" w:cs="Arial"/>
          <w:smallCaps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0"/>
      </w:tblGrid>
      <w:tr w:rsidR="00EE0FA9" w:rsidRPr="00F55C93" w14:paraId="25D7CEF1" w14:textId="77777777" w:rsidTr="00547F61">
        <w:tc>
          <w:tcPr>
            <w:tcW w:w="9628" w:type="dxa"/>
            <w:gridSpan w:val="2"/>
          </w:tcPr>
          <w:p w14:paraId="101AA15A" w14:textId="77777777" w:rsidR="00EE0FA9" w:rsidRPr="00F55C93" w:rsidRDefault="00EE0FA9" w:rsidP="00E71E03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F55C93">
              <w:rPr>
                <w:rFonts w:ascii="Arial" w:hAnsi="Arial" w:cs="Arial"/>
                <w:b/>
                <w:bCs/>
              </w:rPr>
              <w:t>Heitor Pereira Sansão</w:t>
            </w:r>
          </w:p>
          <w:p w14:paraId="68ACAF6B" w14:textId="77777777" w:rsidR="00EE0FA9" w:rsidRPr="00F55C93" w:rsidRDefault="00EE0FA9" w:rsidP="00E71E03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</w:rPr>
            </w:pPr>
            <w:r w:rsidRPr="00F55C93">
              <w:rPr>
                <w:rFonts w:ascii="Arial" w:hAnsi="Arial" w:cs="Arial"/>
                <w:b/>
              </w:rPr>
              <w:t>Presidente</w:t>
            </w:r>
          </w:p>
          <w:p w14:paraId="43D295C8" w14:textId="77777777" w:rsidR="00EE0FA9" w:rsidRPr="00F55C93" w:rsidRDefault="00EE0FA9" w:rsidP="00E71E03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00C8E171" w14:textId="77777777" w:rsidR="00EE0FA9" w:rsidRPr="00F55C93" w:rsidRDefault="00EE0FA9" w:rsidP="00E71E03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357D5FFA" w14:textId="77777777" w:rsidR="00EE0FA9" w:rsidRPr="00F55C93" w:rsidRDefault="00EE0FA9" w:rsidP="00E71E03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EE0FA9" w:rsidRPr="00F55C93" w14:paraId="5075048E" w14:textId="77777777" w:rsidTr="00547F61">
        <w:tc>
          <w:tcPr>
            <w:tcW w:w="4814" w:type="dxa"/>
            <w:hideMark/>
          </w:tcPr>
          <w:p w14:paraId="632ABFAD" w14:textId="77777777" w:rsidR="00EE0FA9" w:rsidRPr="00F55C93" w:rsidRDefault="00EE0FA9" w:rsidP="00E71E03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</w:rPr>
            </w:pPr>
            <w:r w:rsidRPr="00F55C93">
              <w:rPr>
                <w:rFonts w:ascii="Arial" w:hAnsi="Arial" w:cs="Arial"/>
                <w:b/>
                <w:bCs/>
              </w:rPr>
              <w:t>Renato Souza Machado</w:t>
            </w:r>
          </w:p>
          <w:p w14:paraId="7A083EAA" w14:textId="77777777" w:rsidR="00EE0FA9" w:rsidRPr="00F55C93" w:rsidRDefault="00EE0FA9" w:rsidP="00E71E03">
            <w:pPr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  <w:r w:rsidRPr="00F55C93">
              <w:rPr>
                <w:rFonts w:ascii="Arial" w:hAnsi="Arial" w:cs="Arial"/>
                <w:b/>
              </w:rPr>
              <w:t>1ª Secretário</w:t>
            </w:r>
          </w:p>
        </w:tc>
        <w:tc>
          <w:tcPr>
            <w:tcW w:w="4814" w:type="dxa"/>
            <w:hideMark/>
          </w:tcPr>
          <w:p w14:paraId="2958F266" w14:textId="77777777" w:rsidR="00EE0FA9" w:rsidRPr="00F55C93" w:rsidRDefault="00EE0FA9" w:rsidP="00E71E03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</w:rPr>
            </w:pPr>
            <w:r w:rsidRPr="00F55C93">
              <w:rPr>
                <w:rFonts w:ascii="Arial" w:hAnsi="Arial" w:cs="Arial"/>
                <w:b/>
                <w:bCs/>
              </w:rPr>
              <w:t>Xavier Rufino de Oliveira</w:t>
            </w:r>
          </w:p>
          <w:p w14:paraId="54580999" w14:textId="77777777" w:rsidR="00EE0FA9" w:rsidRPr="00F55C93" w:rsidRDefault="00EE0FA9" w:rsidP="00E71E03">
            <w:pPr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  <w:r w:rsidRPr="00F55C93">
              <w:rPr>
                <w:rFonts w:ascii="Arial" w:hAnsi="Arial" w:cs="Arial"/>
                <w:b/>
              </w:rPr>
              <w:t>2º Secretário</w:t>
            </w:r>
          </w:p>
        </w:tc>
      </w:tr>
    </w:tbl>
    <w:p w14:paraId="2CE97FE8" w14:textId="77777777" w:rsidR="005660E0" w:rsidRDefault="005660E0" w:rsidP="00E71E03">
      <w:pPr>
        <w:spacing w:line="276" w:lineRule="auto"/>
        <w:rPr>
          <w:rFonts w:ascii="Arial" w:hAnsi="Arial" w:cs="Arial"/>
        </w:rPr>
      </w:pPr>
    </w:p>
    <w:p w14:paraId="681135DB" w14:textId="77777777" w:rsidR="005660E0" w:rsidRDefault="005660E0" w:rsidP="00E71E03">
      <w:pPr>
        <w:spacing w:line="276" w:lineRule="auto"/>
        <w:rPr>
          <w:rFonts w:ascii="Arial" w:hAnsi="Arial" w:cs="Arial"/>
        </w:rPr>
      </w:pPr>
    </w:p>
    <w:p w14:paraId="428052F3" w14:textId="0381ADF0" w:rsidR="00970ABB" w:rsidRPr="0098193C" w:rsidRDefault="00970ABB" w:rsidP="00970ABB">
      <w:pPr>
        <w:jc w:val="right"/>
        <w:rPr>
          <w:rFonts w:ascii="Arial" w:hAnsi="Arial" w:cs="Arial"/>
          <w:b/>
        </w:rPr>
      </w:pPr>
      <w:r w:rsidRPr="0098193C">
        <w:rPr>
          <w:rFonts w:ascii="Arial" w:hAnsi="Arial" w:cs="Arial"/>
          <w:b/>
        </w:rPr>
        <w:t xml:space="preserve">PROTOCOLO N° </w:t>
      </w:r>
      <w:r w:rsidR="0080213F">
        <w:rPr>
          <w:rFonts w:ascii="Arial" w:hAnsi="Arial" w:cs="Arial"/>
          <w:b/>
        </w:rPr>
        <w:t>1694</w:t>
      </w:r>
      <w:r>
        <w:rPr>
          <w:rFonts w:ascii="Arial" w:hAnsi="Arial" w:cs="Arial"/>
          <w:b/>
        </w:rPr>
        <w:t>/2024</w:t>
      </w:r>
    </w:p>
    <w:p w14:paraId="5BEA31AB" w14:textId="3B8F50F0" w:rsidR="00876970" w:rsidRDefault="00876970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20DE42" w14:textId="77FDDC30" w:rsidR="00970ABB" w:rsidRPr="00DF4783" w:rsidRDefault="00876970" w:rsidP="00E71E03">
      <w:pPr>
        <w:spacing w:line="276" w:lineRule="auto"/>
        <w:rPr>
          <w:rFonts w:ascii="Arial" w:hAnsi="Arial" w:cs="Arial"/>
          <w:b/>
          <w:bCs/>
        </w:rPr>
      </w:pPr>
      <w:r w:rsidRPr="00DF4783">
        <w:rPr>
          <w:rFonts w:ascii="Arial" w:hAnsi="Arial" w:cs="Arial"/>
          <w:b/>
          <w:bCs/>
        </w:rPr>
        <w:lastRenderedPageBreak/>
        <w:t>Justificativa:</w:t>
      </w:r>
    </w:p>
    <w:p w14:paraId="3420698A" w14:textId="77777777" w:rsidR="00876970" w:rsidRDefault="00876970" w:rsidP="00E71E03">
      <w:pPr>
        <w:spacing w:line="276" w:lineRule="auto"/>
        <w:rPr>
          <w:rFonts w:ascii="Arial" w:hAnsi="Arial" w:cs="Arial"/>
        </w:rPr>
      </w:pPr>
    </w:p>
    <w:p w14:paraId="2EAF9838" w14:textId="77777777" w:rsidR="0016473F" w:rsidRDefault="0016473F" w:rsidP="00E71E03">
      <w:pPr>
        <w:spacing w:line="276" w:lineRule="auto"/>
        <w:rPr>
          <w:rFonts w:ascii="Arial" w:hAnsi="Arial" w:cs="Arial"/>
        </w:rPr>
      </w:pPr>
    </w:p>
    <w:p w14:paraId="5405D74B" w14:textId="7017879E" w:rsidR="00DF4783" w:rsidRDefault="00DF4783" w:rsidP="00DF4783">
      <w:pPr>
        <w:spacing w:line="276" w:lineRule="auto"/>
        <w:ind w:firstLine="1416"/>
        <w:jc w:val="both"/>
        <w:rPr>
          <w:rFonts w:ascii="Arial" w:hAnsi="Arial" w:cs="Arial"/>
        </w:rPr>
      </w:pPr>
      <w:r w:rsidRPr="00DF4783">
        <w:rPr>
          <w:rFonts w:ascii="Arial" w:hAnsi="Arial" w:cs="Arial"/>
        </w:rPr>
        <w:t>Prezando pela autonomia dos poderes no âmbito municipal, a</w:t>
      </w:r>
      <w:r>
        <w:rPr>
          <w:rFonts w:ascii="Arial" w:hAnsi="Arial" w:cs="Arial"/>
        </w:rPr>
        <w:t xml:space="preserve"> </w:t>
      </w:r>
      <w:r w:rsidRPr="00DF4783">
        <w:rPr>
          <w:rFonts w:ascii="Arial" w:hAnsi="Arial" w:cs="Arial"/>
        </w:rPr>
        <w:t>recente alteração na lei orgânica municipal (LOM), bem como os</w:t>
      </w:r>
      <w:r>
        <w:rPr>
          <w:rFonts w:ascii="Arial" w:hAnsi="Arial" w:cs="Arial"/>
        </w:rPr>
        <w:t xml:space="preserve"> </w:t>
      </w:r>
      <w:r w:rsidRPr="00DF4783">
        <w:rPr>
          <w:rFonts w:ascii="Arial" w:hAnsi="Arial" w:cs="Arial"/>
        </w:rPr>
        <w:t>princípios da publicidade, transparência e celeridade no serviço público,</w:t>
      </w:r>
      <w:r>
        <w:rPr>
          <w:rFonts w:ascii="Arial" w:hAnsi="Arial" w:cs="Arial"/>
        </w:rPr>
        <w:t xml:space="preserve"> </w:t>
      </w:r>
      <w:r w:rsidRPr="00DF4783">
        <w:rPr>
          <w:rFonts w:ascii="Arial" w:hAnsi="Arial" w:cs="Arial"/>
        </w:rPr>
        <w:t xml:space="preserve">a Câmara Municipal encaminha a criação e regulamentação do </w:t>
      </w:r>
      <w:r w:rsidR="0051469F" w:rsidRPr="00DF4783">
        <w:rPr>
          <w:rFonts w:ascii="Arial" w:hAnsi="Arial" w:cs="Arial"/>
        </w:rPr>
        <w:t>Diário</w:t>
      </w:r>
      <w:r w:rsidR="0051469F">
        <w:rPr>
          <w:rFonts w:ascii="Arial" w:hAnsi="Arial" w:cs="Arial"/>
        </w:rPr>
        <w:t xml:space="preserve"> </w:t>
      </w:r>
      <w:r w:rsidR="0051469F" w:rsidRPr="00DF4783">
        <w:rPr>
          <w:rFonts w:ascii="Arial" w:hAnsi="Arial" w:cs="Arial"/>
        </w:rPr>
        <w:t xml:space="preserve">Oficial </w:t>
      </w:r>
      <w:r w:rsidRPr="00DF4783">
        <w:rPr>
          <w:rFonts w:ascii="Arial" w:hAnsi="Arial" w:cs="Arial"/>
        </w:rPr>
        <w:t xml:space="preserve">do </w:t>
      </w:r>
      <w:r w:rsidR="0051469F" w:rsidRPr="00DF4783">
        <w:rPr>
          <w:rFonts w:ascii="Arial" w:hAnsi="Arial" w:cs="Arial"/>
        </w:rPr>
        <w:t>Legislativo</w:t>
      </w:r>
      <w:r w:rsidRPr="00DF4783">
        <w:rPr>
          <w:rFonts w:ascii="Arial" w:hAnsi="Arial" w:cs="Arial"/>
        </w:rPr>
        <w:t>.</w:t>
      </w:r>
    </w:p>
    <w:p w14:paraId="4359E25E" w14:textId="77777777" w:rsidR="00DF4783" w:rsidRPr="00DF4783" w:rsidRDefault="00DF4783" w:rsidP="00DF4783">
      <w:pPr>
        <w:spacing w:line="276" w:lineRule="auto"/>
        <w:jc w:val="both"/>
        <w:rPr>
          <w:rFonts w:ascii="Arial" w:hAnsi="Arial" w:cs="Arial"/>
        </w:rPr>
      </w:pPr>
    </w:p>
    <w:p w14:paraId="76CB42B0" w14:textId="4C5DD87D" w:rsidR="00DF4783" w:rsidRDefault="00DF4783" w:rsidP="00221F05">
      <w:pPr>
        <w:spacing w:line="276" w:lineRule="auto"/>
        <w:ind w:firstLine="1416"/>
        <w:jc w:val="both"/>
        <w:rPr>
          <w:rFonts w:ascii="Arial" w:hAnsi="Arial" w:cs="Arial"/>
        </w:rPr>
      </w:pPr>
      <w:r w:rsidRPr="00DF4783">
        <w:rPr>
          <w:rFonts w:ascii="Arial" w:hAnsi="Arial" w:cs="Arial"/>
        </w:rPr>
        <w:t>O projeto atende a demanda administrativa e legislativa desta</w:t>
      </w:r>
      <w:r>
        <w:rPr>
          <w:rFonts w:ascii="Arial" w:hAnsi="Arial" w:cs="Arial"/>
        </w:rPr>
        <w:t xml:space="preserve"> </w:t>
      </w:r>
      <w:r w:rsidRPr="00DF4783">
        <w:rPr>
          <w:rFonts w:ascii="Arial" w:hAnsi="Arial" w:cs="Arial"/>
        </w:rPr>
        <w:t>casa, pois com a autonomia da publicação, os atos e leis de</w:t>
      </w:r>
      <w:r>
        <w:rPr>
          <w:rFonts w:ascii="Arial" w:hAnsi="Arial" w:cs="Arial"/>
        </w:rPr>
        <w:t xml:space="preserve"> </w:t>
      </w:r>
      <w:r w:rsidRPr="00DF4783">
        <w:rPr>
          <w:rFonts w:ascii="Arial" w:hAnsi="Arial" w:cs="Arial"/>
        </w:rPr>
        <w:t>responsabilidade do legislativo não sofreram quaisquer atraso ou</w:t>
      </w:r>
      <w:r>
        <w:rPr>
          <w:rFonts w:ascii="Arial" w:hAnsi="Arial" w:cs="Arial"/>
        </w:rPr>
        <w:t xml:space="preserve"> </w:t>
      </w:r>
      <w:r w:rsidRPr="00DF4783">
        <w:rPr>
          <w:rFonts w:ascii="Arial" w:hAnsi="Arial" w:cs="Arial"/>
        </w:rPr>
        <w:t>ingerência de outro poder, salvaguardando a autonomia e cumprimento</w:t>
      </w:r>
      <w:r w:rsidR="00221F05">
        <w:rPr>
          <w:rFonts w:ascii="Arial" w:hAnsi="Arial" w:cs="Arial"/>
        </w:rPr>
        <w:t xml:space="preserve"> </w:t>
      </w:r>
      <w:r w:rsidRPr="00DF4783">
        <w:rPr>
          <w:rFonts w:ascii="Arial" w:hAnsi="Arial" w:cs="Arial"/>
        </w:rPr>
        <w:t xml:space="preserve">de prazos deste </w:t>
      </w:r>
      <w:r w:rsidR="00221F05" w:rsidRPr="00DF4783">
        <w:rPr>
          <w:rFonts w:ascii="Arial" w:hAnsi="Arial" w:cs="Arial"/>
        </w:rPr>
        <w:t>Poder</w:t>
      </w:r>
      <w:r w:rsidRPr="00DF4783">
        <w:rPr>
          <w:rFonts w:ascii="Arial" w:hAnsi="Arial" w:cs="Arial"/>
        </w:rPr>
        <w:t>.</w:t>
      </w:r>
    </w:p>
    <w:p w14:paraId="68F72529" w14:textId="77777777" w:rsidR="00DF4783" w:rsidRPr="00DF4783" w:rsidRDefault="00DF4783" w:rsidP="00DF4783">
      <w:pPr>
        <w:spacing w:line="276" w:lineRule="auto"/>
        <w:jc w:val="both"/>
        <w:rPr>
          <w:rFonts w:ascii="Arial" w:hAnsi="Arial" w:cs="Arial"/>
        </w:rPr>
      </w:pPr>
    </w:p>
    <w:p w14:paraId="2064D506" w14:textId="6FFF1AC8" w:rsidR="00876970" w:rsidRPr="00F55C93" w:rsidRDefault="00DF4783" w:rsidP="00DF4783">
      <w:pPr>
        <w:spacing w:line="276" w:lineRule="auto"/>
        <w:ind w:firstLine="1416"/>
        <w:jc w:val="both"/>
        <w:rPr>
          <w:rFonts w:ascii="Arial" w:hAnsi="Arial" w:cs="Arial"/>
        </w:rPr>
      </w:pPr>
      <w:r w:rsidRPr="00DF4783">
        <w:rPr>
          <w:rFonts w:ascii="Arial" w:hAnsi="Arial" w:cs="Arial"/>
        </w:rPr>
        <w:t>Diante dessas justificativas, contamos com o apoio e aprovação</w:t>
      </w:r>
      <w:r>
        <w:rPr>
          <w:rFonts w:ascii="Arial" w:hAnsi="Arial" w:cs="Arial"/>
        </w:rPr>
        <w:t xml:space="preserve"> </w:t>
      </w:r>
      <w:r w:rsidRPr="00DF4783">
        <w:rPr>
          <w:rFonts w:ascii="Arial" w:hAnsi="Arial" w:cs="Arial"/>
        </w:rPr>
        <w:t>desse projeto de resolução.</w:t>
      </w:r>
    </w:p>
    <w:sectPr w:rsidR="00876970" w:rsidRPr="00F55C93">
      <w:headerReference w:type="default" r:id="rId7"/>
      <w:pgSz w:w="11906" w:h="16838"/>
      <w:pgMar w:top="2268" w:right="1134" w:bottom="843" w:left="1134" w:header="426" w:footer="284" w:gutter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817C8" w14:textId="77777777" w:rsidR="00C765E8" w:rsidRDefault="00C765E8">
      <w:r>
        <w:separator/>
      </w:r>
    </w:p>
  </w:endnote>
  <w:endnote w:type="continuationSeparator" w:id="0">
    <w:p w14:paraId="4D4F5E51" w14:textId="77777777" w:rsidR="00C765E8" w:rsidRDefault="00C7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8C13E" w14:textId="77777777" w:rsidR="00C765E8" w:rsidRDefault="00C765E8">
      <w:r>
        <w:separator/>
      </w:r>
    </w:p>
  </w:footnote>
  <w:footnote w:type="continuationSeparator" w:id="0">
    <w:p w14:paraId="5AC50023" w14:textId="77777777" w:rsidR="00C765E8" w:rsidRDefault="00C7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3DD3" w14:textId="72E00488" w:rsidR="005660E0" w:rsidRDefault="00E71E03">
    <w:pPr>
      <w:keepNext/>
      <w:ind w:left="1680"/>
      <w:jc w:val="center"/>
      <w:outlineLvl w:val="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1ACC2C" wp14:editId="7F0ADC2E">
              <wp:simplePos x="0" y="0"/>
              <wp:positionH relativeFrom="column">
                <wp:posOffset>5454595</wp:posOffset>
              </wp:positionH>
              <wp:positionV relativeFrom="paragraph">
                <wp:posOffset>261427</wp:posOffset>
              </wp:positionV>
              <wp:extent cx="1169670" cy="786130"/>
              <wp:effectExtent l="3810" t="6985" r="0" b="6985"/>
              <wp:wrapNone/>
              <wp:docPr id="11685636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9670" cy="786130"/>
                        <a:chOff x="9855" y="1256"/>
                        <a:chExt cx="1842" cy="1238"/>
                      </a:xfrm>
                    </wpg:grpSpPr>
                    <wps:wsp>
                      <wps:cNvPr id="404375030" name="Oval 8"/>
                      <wps:cNvSpPr>
                        <a:spLocks noChangeArrowheads="1"/>
                      </wps:cNvSpPr>
                      <wps:spPr bwMode="auto">
                        <a:xfrm>
                          <a:off x="9939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11C80" w14:textId="77777777" w:rsidR="00E71E03" w:rsidRDefault="00E71E03" w:rsidP="00E71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058840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855" y="1552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F4AE4" w14:textId="77777777" w:rsidR="00E71E03" w:rsidRPr="007D442F" w:rsidRDefault="00E71E03" w:rsidP="00E71E03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355277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0070" y="1727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8F859" w14:textId="77777777" w:rsidR="00E71E03" w:rsidRPr="007D442F" w:rsidRDefault="00E71E03" w:rsidP="00E71E03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6339276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951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C6146" w14:textId="77777777" w:rsidR="00E71E03" w:rsidRPr="007D442F" w:rsidRDefault="00E71E03" w:rsidP="00E71E03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ACC2C" id="Group 7" o:spid="_x0000_s1026" style="position:absolute;left:0;text-align:left;margin-left:429.5pt;margin-top:20.6pt;width:92.1pt;height:61.9pt;z-index:251659264" coordorigin="9855,1256" coordsize="184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">
              <v:oval id="Oval 8" o:spid="_x0000_s1027" style="position:absolute;left:9939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" strokeweight="1pt">
                <v:textbox>
                  <w:txbxContent>
                    <w:p w14:paraId="74B11C80" w14:textId="77777777" w:rsidR="00E71E03" w:rsidRDefault="00E71E03" w:rsidP="00E71E03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855;top:1552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" filled="f" stroked="f">
                <v:textbox>
                  <w:txbxContent>
                    <w:p w14:paraId="499F4AE4" w14:textId="77777777" w:rsidR="00E71E03" w:rsidRPr="007D442F" w:rsidRDefault="00E71E03" w:rsidP="00E71E03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10070;top:1727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" filled="f" stroked="f">
                <v:textbox>
                  <w:txbxContent>
                    <w:p w14:paraId="7F08F859" w14:textId="77777777" w:rsidR="00E71E03" w:rsidRPr="007D442F" w:rsidRDefault="00E71E03" w:rsidP="00E71E03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951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" filled="f" stroked="f">
                <v:textbox>
                  <w:txbxContent>
                    <w:p w14:paraId="162C6146" w14:textId="77777777" w:rsidR="00E71E03" w:rsidRPr="007D442F" w:rsidRDefault="00E71E03" w:rsidP="00E71E03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EE0FA9">
      <w:rPr>
        <w:noProof/>
      </w:rPr>
      <w:drawing>
        <wp:anchor distT="0" distB="0" distL="0" distR="0" simplePos="0" relativeHeight="251657216" behindDoc="0" locked="0" layoutInCell="1" allowOverlap="1" wp14:anchorId="0DE12A90" wp14:editId="22F13A87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88390" cy="11379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168" r="-174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11379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0E0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4C17043" w14:textId="77777777" w:rsidR="005660E0" w:rsidRDefault="005660E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3BFCA56A" w14:textId="77777777" w:rsidR="005660E0" w:rsidRDefault="005660E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66629CB6" w14:textId="77777777" w:rsidR="005660E0" w:rsidRDefault="005660E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TEL / FAX  ( 13 )  3828-1100</w:t>
    </w:r>
  </w:p>
  <w:p w14:paraId="7022DDB6" w14:textId="77777777" w:rsidR="005660E0" w:rsidRDefault="005660E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04A08908" w14:textId="77777777" w:rsidR="005660E0" w:rsidRDefault="005660E0">
    <w:pPr>
      <w:pStyle w:val="Cabealho"/>
      <w:keepNext/>
      <w:ind w:left="1560"/>
      <w:jc w:val="center"/>
      <w:outlineLvl w:val="1"/>
      <w:rPr>
        <w:rFonts w:ascii="Georgia" w:hAnsi="Georgia" w:cs="Georgia"/>
        <w:iCs/>
        <w:sz w:val="18"/>
        <w:szCs w:val="20"/>
        <w:lang w:val="de-DE"/>
      </w:rPr>
    </w:pPr>
  </w:p>
  <w:p w14:paraId="1DB59967" w14:textId="77777777" w:rsidR="005660E0" w:rsidRDefault="005660E0">
    <w:pPr>
      <w:pStyle w:val="Cabealho"/>
      <w:rPr>
        <w:rFonts w:ascii="Georgia" w:hAnsi="Georgia" w:cs="Georgia"/>
        <w:iCs/>
        <w:sz w:val="18"/>
        <w:szCs w:val="20"/>
        <w:lang w:val="de-DE"/>
      </w:rPr>
    </w:pPr>
  </w:p>
  <w:p w14:paraId="5ACABF4F" w14:textId="77777777" w:rsidR="005660E0" w:rsidRDefault="005660E0">
    <w:pPr>
      <w:pStyle w:val="Cabealho"/>
      <w:rPr>
        <w:rFonts w:ascii="Georgia" w:hAnsi="Georgia" w:cs="Georgia"/>
        <w:iCs/>
        <w:sz w:val="18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53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C8"/>
    <w:rsid w:val="0016473F"/>
    <w:rsid w:val="00221F05"/>
    <w:rsid w:val="002A1783"/>
    <w:rsid w:val="002B2EDD"/>
    <w:rsid w:val="0047289D"/>
    <w:rsid w:val="004A1B3E"/>
    <w:rsid w:val="004C6E2A"/>
    <w:rsid w:val="0051469F"/>
    <w:rsid w:val="005660E0"/>
    <w:rsid w:val="005C39F4"/>
    <w:rsid w:val="0066749D"/>
    <w:rsid w:val="00684768"/>
    <w:rsid w:val="0080213F"/>
    <w:rsid w:val="00876970"/>
    <w:rsid w:val="00970ABB"/>
    <w:rsid w:val="009B5DFE"/>
    <w:rsid w:val="009D46E6"/>
    <w:rsid w:val="00A21F59"/>
    <w:rsid w:val="00B42C31"/>
    <w:rsid w:val="00C235E4"/>
    <w:rsid w:val="00C765E8"/>
    <w:rsid w:val="00CC13E2"/>
    <w:rsid w:val="00DB1FC8"/>
    <w:rsid w:val="00DF4783"/>
    <w:rsid w:val="00E71E03"/>
    <w:rsid w:val="00EE0FA9"/>
    <w:rsid w:val="00F55C93"/>
    <w:rsid w:val="00F77C03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77AF32"/>
  <w15:chartTrackingRefBased/>
  <w15:docId w15:val="{6BF1CDE2-CB70-4BE0-9681-0DB4019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Garamond" w:hAnsi="Garamond" w:cs="Garamond"/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102"/>
      <w:jc w:val="center"/>
      <w:outlineLvl w:val="2"/>
    </w:pPr>
    <w:rPr>
      <w:rFonts w:ascii="Garamond" w:hAnsi="Garamond" w:cs="Garamond"/>
      <w:b/>
      <w:sz w:val="40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textoChar">
    <w:name w:val="Corpo de texto Char"/>
    <w:rPr>
      <w:b/>
      <w:bCs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Remetente">
    <w:name w:val="envelope return"/>
    <w:basedOn w:val="Normal"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EE0FA9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732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--</dc:creator>
  <cp:keywords/>
  <cp:lastModifiedBy>Alécio Sanematsu</cp:lastModifiedBy>
  <cp:revision>26</cp:revision>
  <cp:lastPrinted>2020-12-15T18:11:00Z</cp:lastPrinted>
  <dcterms:created xsi:type="dcterms:W3CDTF">2024-06-18T12:38:00Z</dcterms:created>
  <dcterms:modified xsi:type="dcterms:W3CDTF">2024-06-18T14:10:00Z</dcterms:modified>
</cp:coreProperties>
</file>