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4B4550" w14:textId="7D78B5CB" w:rsidR="00000000" w:rsidRPr="004C3970" w:rsidRDefault="00000000">
      <w:pPr>
        <w:jc w:val="right"/>
        <w:rPr>
          <w:sz w:val="20"/>
          <w:szCs w:val="20"/>
        </w:rPr>
      </w:pPr>
      <w:r w:rsidRPr="004C3970">
        <w:rPr>
          <w:rFonts w:ascii="Arial" w:hAnsi="Arial" w:cs="Arial"/>
          <w:b/>
          <w:sz w:val="20"/>
          <w:szCs w:val="20"/>
        </w:rPr>
        <w:t>Projeto</w:t>
      </w:r>
      <w:r w:rsidRPr="004C3970">
        <w:rPr>
          <w:rFonts w:ascii="Arial" w:eastAsia="Arial" w:hAnsi="Arial" w:cs="Arial"/>
          <w:b/>
          <w:sz w:val="20"/>
          <w:szCs w:val="20"/>
        </w:rPr>
        <w:t xml:space="preserve"> </w:t>
      </w:r>
      <w:r w:rsidRPr="004C3970">
        <w:rPr>
          <w:rFonts w:ascii="Arial" w:hAnsi="Arial" w:cs="Arial"/>
          <w:b/>
          <w:sz w:val="20"/>
          <w:szCs w:val="20"/>
        </w:rPr>
        <w:t>de Lei do Legislativo</w:t>
      </w:r>
      <w:r w:rsidRPr="004C3970">
        <w:rPr>
          <w:rFonts w:ascii="Arial" w:eastAsia="Arial" w:hAnsi="Arial" w:cs="Arial"/>
          <w:b/>
          <w:sz w:val="20"/>
          <w:szCs w:val="20"/>
        </w:rPr>
        <w:t xml:space="preserve"> </w:t>
      </w:r>
      <w:r w:rsidRPr="004C3970">
        <w:rPr>
          <w:rFonts w:ascii="Arial" w:hAnsi="Arial" w:cs="Arial"/>
          <w:b/>
          <w:sz w:val="20"/>
          <w:szCs w:val="20"/>
        </w:rPr>
        <w:t xml:space="preserve">n° </w:t>
      </w:r>
      <w:r w:rsidR="000A0789">
        <w:rPr>
          <w:rFonts w:ascii="Arial" w:hAnsi="Arial" w:cs="Arial"/>
          <w:b/>
          <w:sz w:val="20"/>
          <w:szCs w:val="20"/>
        </w:rPr>
        <w:t>08</w:t>
      </w:r>
      <w:r w:rsidRPr="004C3970">
        <w:rPr>
          <w:rFonts w:ascii="Arial" w:hAnsi="Arial" w:cs="Arial"/>
          <w:b/>
          <w:sz w:val="20"/>
          <w:szCs w:val="20"/>
        </w:rPr>
        <w:t>/2024</w:t>
      </w:r>
    </w:p>
    <w:p w14:paraId="78AEBCAA" w14:textId="77777777" w:rsidR="00000000" w:rsidRPr="004C3970" w:rsidRDefault="00000000">
      <w:pPr>
        <w:ind w:left="37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288C536" w14:textId="77777777" w:rsidR="00000000" w:rsidRPr="004C3970" w:rsidRDefault="00000000">
      <w:pPr>
        <w:ind w:left="37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4028169" w14:textId="77777777" w:rsidR="00000000" w:rsidRPr="004C3970" w:rsidRDefault="00000000">
      <w:pPr>
        <w:ind w:left="378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F2B55FC" w14:textId="77777777" w:rsidR="00000000" w:rsidRPr="00B5156E" w:rsidRDefault="00000000">
      <w:pPr>
        <w:ind w:left="4500"/>
        <w:jc w:val="both"/>
        <w:rPr>
          <w:sz w:val="20"/>
          <w:szCs w:val="20"/>
        </w:rPr>
      </w:pPr>
      <w:r w:rsidRPr="00B5156E">
        <w:rPr>
          <w:rFonts w:ascii="Arial" w:hAnsi="Arial"/>
          <w:sz w:val="20"/>
          <w:szCs w:val="20"/>
        </w:rPr>
        <w:t>Dispõe sobre a garantia de direito à gestante e permanência do profissional fisioterapeuta nas maternidades públicas e privadas do município de Registro e dá outras providências</w:t>
      </w:r>
      <w:r w:rsidRPr="00B5156E">
        <w:rPr>
          <w:rFonts w:ascii="Arial" w:hAnsi="Arial" w:cs="Arial"/>
          <w:sz w:val="20"/>
          <w:szCs w:val="20"/>
        </w:rPr>
        <w:t>.</w:t>
      </w:r>
    </w:p>
    <w:p w14:paraId="1C8E9145" w14:textId="77777777" w:rsidR="00000000" w:rsidRPr="004C3970" w:rsidRDefault="000000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467CD0C" w14:textId="77777777" w:rsidR="00000000" w:rsidRPr="004C3970" w:rsidRDefault="000000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D321C0D" w14:textId="77777777" w:rsidR="00000000" w:rsidRPr="004C3970" w:rsidRDefault="0000000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66AFEA1" w14:textId="77777777" w:rsidR="00000000" w:rsidRPr="004C3970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sz w:val="20"/>
          <w:szCs w:val="20"/>
        </w:rPr>
      </w:pPr>
      <w:r w:rsidRPr="004C3970">
        <w:rPr>
          <w:rFonts w:ascii="Arial" w:hAnsi="Arial" w:cs="Arial"/>
          <w:color w:val="000000"/>
          <w:sz w:val="20"/>
          <w:szCs w:val="20"/>
        </w:rPr>
        <w:t>A Câmara Municipal de Registro APROVA:</w:t>
      </w:r>
    </w:p>
    <w:p w14:paraId="11B75383" w14:textId="77777777" w:rsidR="00000000" w:rsidRPr="004C3970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  <w:sz w:val="20"/>
          <w:szCs w:val="20"/>
        </w:rPr>
      </w:pPr>
    </w:p>
    <w:p w14:paraId="410B8715" w14:textId="77777777" w:rsidR="00000000" w:rsidRPr="004C3970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  <w:sz w:val="20"/>
          <w:szCs w:val="20"/>
        </w:rPr>
      </w:pPr>
    </w:p>
    <w:p w14:paraId="7249F6D5" w14:textId="1E5452B0" w:rsidR="00000000" w:rsidRPr="004C3970" w:rsidRDefault="00000000">
      <w:pPr>
        <w:jc w:val="both"/>
        <w:rPr>
          <w:sz w:val="20"/>
          <w:szCs w:val="20"/>
        </w:rPr>
      </w:pPr>
      <w:r w:rsidRPr="004C397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C3970">
        <w:rPr>
          <w:rFonts w:ascii="Arial" w:hAnsi="Arial" w:cs="Arial"/>
          <w:color w:val="000000"/>
          <w:sz w:val="20"/>
          <w:szCs w:val="20"/>
        </w:rPr>
        <w:br/>
      </w:r>
      <w:r w:rsidRPr="004C3970">
        <w:rPr>
          <w:rFonts w:ascii="Arial" w:hAnsi="Arial" w:cs="Garamond"/>
          <w:color w:val="000000"/>
          <w:sz w:val="20"/>
          <w:szCs w:val="20"/>
        </w:rPr>
        <w:t xml:space="preserve">Art. 1º </w:t>
      </w:r>
      <w:r w:rsidR="00230CB5">
        <w:rPr>
          <w:rFonts w:ascii="Arial" w:hAnsi="Arial" w:cs="Garamond"/>
          <w:color w:val="000000"/>
          <w:sz w:val="20"/>
          <w:szCs w:val="20"/>
        </w:rPr>
        <w:t xml:space="preserve">  </w:t>
      </w:r>
      <w:r w:rsidR="00B5156E">
        <w:rPr>
          <w:rFonts w:ascii="Arial" w:hAnsi="Arial" w:cs="Garamond"/>
          <w:color w:val="000000"/>
          <w:sz w:val="20"/>
          <w:szCs w:val="20"/>
        </w:rPr>
        <w:t xml:space="preserve"> </w:t>
      </w:r>
      <w:r w:rsidRPr="004C3970">
        <w:rPr>
          <w:rFonts w:ascii="Arial" w:hAnsi="Arial" w:cs="Garamond"/>
          <w:color w:val="000000"/>
          <w:sz w:val="20"/>
          <w:szCs w:val="20"/>
        </w:rPr>
        <w:t>Fica assegurado a toda gestante, no âmbito do Município de Registro, o direito ao acompanhamento por Fisioterapeuta durante todo o período de assistência ao parto, inclusive durante pré-parto e pós-parto, em maternidades, casas de parto e estabelecimentos hospitalares públicos ou privados;</w:t>
      </w:r>
    </w:p>
    <w:p w14:paraId="1A8F5127" w14:textId="77777777" w:rsidR="00000000" w:rsidRPr="004C3970" w:rsidRDefault="00000000">
      <w:pPr>
        <w:pStyle w:val="Corpo1"/>
        <w:tabs>
          <w:tab w:val="left" w:pos="4215"/>
        </w:tabs>
        <w:ind w:left="0" w:firstLine="0"/>
        <w:rPr>
          <w:rFonts w:ascii="Arial" w:hAnsi="Arial" w:cs="Garamond"/>
          <w:sz w:val="20"/>
          <w:szCs w:val="20"/>
        </w:rPr>
      </w:pPr>
    </w:p>
    <w:p w14:paraId="0728FDBE" w14:textId="0EB3ADF5" w:rsidR="00000000" w:rsidRPr="004C3970" w:rsidRDefault="00000000">
      <w:pPr>
        <w:pStyle w:val="Corpo1"/>
        <w:tabs>
          <w:tab w:val="left" w:pos="4215"/>
        </w:tabs>
        <w:ind w:left="0" w:firstLine="0"/>
        <w:rPr>
          <w:sz w:val="20"/>
          <w:szCs w:val="20"/>
        </w:rPr>
      </w:pPr>
      <w:r w:rsidRPr="004C3970">
        <w:rPr>
          <w:rFonts w:ascii="Arial" w:hAnsi="Arial" w:cs="Garamond"/>
          <w:sz w:val="20"/>
          <w:szCs w:val="20"/>
        </w:rPr>
        <w:t xml:space="preserve">§ 1º </w:t>
      </w:r>
      <w:r w:rsidR="00FE6C2C">
        <w:rPr>
          <w:rFonts w:ascii="Arial" w:hAnsi="Arial" w:cs="Garamond"/>
          <w:sz w:val="20"/>
          <w:szCs w:val="20"/>
        </w:rPr>
        <w:t xml:space="preserve">  </w:t>
      </w:r>
      <w:r w:rsidRPr="004C3970">
        <w:rPr>
          <w:rFonts w:ascii="Arial" w:hAnsi="Arial" w:cs="Garamond"/>
          <w:sz w:val="20"/>
          <w:szCs w:val="20"/>
        </w:rPr>
        <w:t>O profissional de Fisioterapia deverá possuir cadastro ativo no Conselho de classe</w:t>
      </w:r>
      <w:r w:rsidR="0055587B">
        <w:rPr>
          <w:rFonts w:ascii="Arial" w:hAnsi="Arial" w:cs="Garamond"/>
          <w:sz w:val="20"/>
          <w:szCs w:val="20"/>
        </w:rPr>
        <w:t>.</w:t>
      </w:r>
    </w:p>
    <w:p w14:paraId="4A9B1AD2" w14:textId="77777777" w:rsidR="00000000" w:rsidRPr="004C3970" w:rsidRDefault="00000000">
      <w:pPr>
        <w:pStyle w:val="Corpo1"/>
        <w:tabs>
          <w:tab w:val="left" w:pos="4215"/>
        </w:tabs>
        <w:ind w:left="0" w:firstLine="0"/>
        <w:rPr>
          <w:rFonts w:ascii="Arial" w:hAnsi="Arial" w:cs="Garamond"/>
          <w:sz w:val="20"/>
          <w:szCs w:val="20"/>
        </w:rPr>
      </w:pPr>
    </w:p>
    <w:p w14:paraId="3B60B7FE" w14:textId="4FFFD0B5" w:rsidR="00000000" w:rsidRPr="004C3970" w:rsidRDefault="00000000">
      <w:pPr>
        <w:pStyle w:val="Corpo1"/>
        <w:tabs>
          <w:tab w:val="left" w:pos="4215"/>
        </w:tabs>
        <w:ind w:left="0" w:firstLine="0"/>
        <w:rPr>
          <w:sz w:val="20"/>
          <w:szCs w:val="20"/>
        </w:rPr>
      </w:pPr>
      <w:r w:rsidRPr="004C3970">
        <w:rPr>
          <w:rFonts w:ascii="Arial" w:hAnsi="Arial" w:cs="Garamond"/>
          <w:sz w:val="20"/>
          <w:szCs w:val="20"/>
        </w:rPr>
        <w:t xml:space="preserve">§ 2º </w:t>
      </w:r>
      <w:r w:rsidR="00FE6C2C">
        <w:rPr>
          <w:rFonts w:ascii="Arial" w:hAnsi="Arial" w:cs="Garamond"/>
          <w:sz w:val="20"/>
          <w:szCs w:val="20"/>
        </w:rPr>
        <w:t xml:space="preserve"> </w:t>
      </w:r>
      <w:r w:rsidRPr="004C3970">
        <w:rPr>
          <w:rFonts w:ascii="Arial" w:hAnsi="Arial" w:cs="Garamond"/>
          <w:sz w:val="20"/>
          <w:szCs w:val="20"/>
        </w:rPr>
        <w:t>A presença de Fisioterapeuta assegurada por esta Lei não se confunde com a presença de acompanhante da parturiente permitida pela Lei Federal n.º 11.108, de 7 de abril de 2005, durante todo o período de trabalho de parto, parto e pós-parto imediato, sempre que solicitado pela parturiente.</w:t>
      </w:r>
    </w:p>
    <w:p w14:paraId="087F4C9D" w14:textId="77777777" w:rsidR="00000000" w:rsidRPr="004C3970" w:rsidRDefault="00000000">
      <w:pPr>
        <w:pStyle w:val="Corpo1"/>
        <w:tabs>
          <w:tab w:val="left" w:pos="4215"/>
        </w:tabs>
        <w:ind w:left="0" w:firstLine="0"/>
        <w:rPr>
          <w:rFonts w:ascii="Arial" w:hAnsi="Arial" w:cs="Garamond"/>
          <w:sz w:val="20"/>
          <w:szCs w:val="20"/>
        </w:rPr>
      </w:pPr>
    </w:p>
    <w:p w14:paraId="16AAE580" w14:textId="262D11A3" w:rsidR="00000000" w:rsidRPr="004C3970" w:rsidRDefault="00000000">
      <w:pPr>
        <w:pStyle w:val="Corpo1"/>
        <w:tabs>
          <w:tab w:val="left" w:pos="4215"/>
        </w:tabs>
        <w:ind w:left="0" w:firstLine="0"/>
        <w:rPr>
          <w:sz w:val="20"/>
          <w:szCs w:val="20"/>
        </w:rPr>
      </w:pPr>
      <w:r w:rsidRPr="004C3970">
        <w:rPr>
          <w:rFonts w:ascii="Arial" w:hAnsi="Arial" w:cs="Garamond"/>
          <w:sz w:val="20"/>
          <w:szCs w:val="20"/>
        </w:rPr>
        <w:t xml:space="preserve">Art. 2º </w:t>
      </w:r>
      <w:r w:rsidR="00FE6C2C">
        <w:rPr>
          <w:rFonts w:ascii="Arial" w:hAnsi="Arial" w:cs="Garamond"/>
          <w:sz w:val="20"/>
          <w:szCs w:val="20"/>
        </w:rPr>
        <w:t xml:space="preserve">  </w:t>
      </w:r>
      <w:r w:rsidRPr="004C3970">
        <w:rPr>
          <w:rFonts w:ascii="Arial" w:hAnsi="Arial" w:cs="Garamond"/>
          <w:sz w:val="20"/>
          <w:szCs w:val="20"/>
        </w:rPr>
        <w:t>Fica autorizada aos profissionais de Fisioterapia a realização de todos os procedimentos previstos em legislação específica da Fisioterapia na Saúde da Mulher, em conformidade com a Resolução COFFITO nº 372/2009, devendo, obrigatoriamente, obedecer às normas da instituição</w:t>
      </w:r>
      <w:r w:rsidR="0055587B">
        <w:rPr>
          <w:rFonts w:ascii="Arial" w:hAnsi="Arial" w:cs="Garamond"/>
          <w:sz w:val="20"/>
          <w:szCs w:val="20"/>
        </w:rPr>
        <w:t>.</w:t>
      </w:r>
    </w:p>
    <w:p w14:paraId="35331766" w14:textId="77777777" w:rsidR="00000000" w:rsidRPr="004C3970" w:rsidRDefault="00000000">
      <w:pPr>
        <w:pStyle w:val="Corpo1"/>
        <w:tabs>
          <w:tab w:val="left" w:pos="4215"/>
        </w:tabs>
        <w:ind w:left="0" w:firstLine="0"/>
        <w:rPr>
          <w:rFonts w:ascii="Arial" w:hAnsi="Arial" w:cs="Garamond"/>
          <w:sz w:val="20"/>
          <w:szCs w:val="20"/>
        </w:rPr>
      </w:pPr>
    </w:p>
    <w:p w14:paraId="04156ADE" w14:textId="5EC6318E" w:rsidR="00000000" w:rsidRPr="004C3970" w:rsidRDefault="00000000">
      <w:pPr>
        <w:pStyle w:val="Corpo1"/>
        <w:tabs>
          <w:tab w:val="left" w:pos="4215"/>
        </w:tabs>
        <w:ind w:left="0" w:firstLine="0"/>
        <w:rPr>
          <w:sz w:val="20"/>
          <w:szCs w:val="20"/>
        </w:rPr>
      </w:pPr>
      <w:r w:rsidRPr="004C3970">
        <w:rPr>
          <w:rFonts w:ascii="Arial" w:hAnsi="Arial" w:cs="Garamond"/>
          <w:sz w:val="20"/>
          <w:szCs w:val="20"/>
        </w:rPr>
        <w:t xml:space="preserve">Art. 3º </w:t>
      </w:r>
      <w:r w:rsidR="00FE6C2C">
        <w:rPr>
          <w:rFonts w:ascii="Arial" w:hAnsi="Arial" w:cs="Garamond"/>
          <w:sz w:val="20"/>
          <w:szCs w:val="20"/>
        </w:rPr>
        <w:t xml:space="preserve">  </w:t>
      </w:r>
      <w:r w:rsidRPr="004C3970">
        <w:rPr>
          <w:rFonts w:ascii="Arial" w:hAnsi="Arial" w:cs="Garamond"/>
          <w:sz w:val="20"/>
          <w:szCs w:val="20"/>
        </w:rPr>
        <w:t>Os profissionais Fisioterapeutas devem estar dispon</w:t>
      </w:r>
      <w:r w:rsidRPr="004C3970">
        <w:rPr>
          <w:rFonts w:ascii="Arial" w:hAnsi="Arial" w:cs="Garamond"/>
          <w:sz w:val="20"/>
          <w:szCs w:val="20"/>
          <w:lang w:val="pt-BR"/>
        </w:rPr>
        <w:t>í</w:t>
      </w:r>
      <w:r w:rsidRPr="004C3970">
        <w:rPr>
          <w:rFonts w:ascii="Arial" w:hAnsi="Arial" w:cs="Garamond"/>
          <w:sz w:val="20"/>
          <w:szCs w:val="20"/>
        </w:rPr>
        <w:t>veis em tempo integral para assist</w:t>
      </w:r>
      <w:r w:rsidRPr="004C3970">
        <w:rPr>
          <w:rFonts w:ascii="Arial" w:hAnsi="Arial" w:cs="Garamond"/>
          <w:sz w:val="20"/>
          <w:szCs w:val="20"/>
          <w:lang w:val="pt-BR"/>
        </w:rPr>
        <w:t>ê</w:t>
      </w:r>
      <w:r w:rsidRPr="004C3970">
        <w:rPr>
          <w:rFonts w:ascii="Arial" w:hAnsi="Arial" w:cs="Garamond"/>
          <w:sz w:val="20"/>
          <w:szCs w:val="20"/>
        </w:rPr>
        <w:t>ncia às pacientes internadas nas maternidades, durante o hor</w:t>
      </w:r>
      <w:r w:rsidRPr="004C3970">
        <w:rPr>
          <w:rFonts w:ascii="Arial" w:hAnsi="Arial" w:cs="Garamond"/>
          <w:sz w:val="20"/>
          <w:szCs w:val="20"/>
          <w:lang w:val="pt-BR"/>
        </w:rPr>
        <w:t>á</w:t>
      </w:r>
      <w:r w:rsidRPr="004C3970">
        <w:rPr>
          <w:rFonts w:ascii="Arial" w:hAnsi="Arial" w:cs="Garamond"/>
          <w:sz w:val="20"/>
          <w:szCs w:val="20"/>
        </w:rPr>
        <w:t>rio em que estiverem escaladas para atua</w:t>
      </w:r>
      <w:r w:rsidRPr="004C3970">
        <w:rPr>
          <w:rFonts w:ascii="Arial" w:hAnsi="Arial" w:cs="Garamond"/>
          <w:sz w:val="20"/>
          <w:szCs w:val="20"/>
          <w:lang w:val="pt-BR"/>
        </w:rPr>
        <w:t>ção</w:t>
      </w:r>
      <w:r w:rsidRPr="004C3970">
        <w:rPr>
          <w:rFonts w:ascii="Arial" w:hAnsi="Arial" w:cs="Garamond"/>
          <w:sz w:val="20"/>
          <w:szCs w:val="20"/>
        </w:rPr>
        <w:t xml:space="preserve"> nas referidas institui</w:t>
      </w:r>
      <w:r w:rsidRPr="004C3970">
        <w:rPr>
          <w:rFonts w:ascii="Arial" w:hAnsi="Arial" w:cs="Garamond"/>
          <w:sz w:val="20"/>
          <w:szCs w:val="20"/>
          <w:lang w:val="pt-BR"/>
        </w:rPr>
        <w:t>çõ</w:t>
      </w:r>
      <w:r w:rsidRPr="004C3970">
        <w:rPr>
          <w:rFonts w:ascii="Arial" w:hAnsi="Arial" w:cs="Garamond"/>
          <w:sz w:val="20"/>
          <w:szCs w:val="20"/>
        </w:rPr>
        <w:t>es</w:t>
      </w:r>
      <w:r w:rsidR="00F409CE">
        <w:rPr>
          <w:rFonts w:ascii="Arial" w:hAnsi="Arial" w:cs="Garamond"/>
          <w:sz w:val="20"/>
          <w:szCs w:val="20"/>
        </w:rPr>
        <w:t>.</w:t>
      </w:r>
    </w:p>
    <w:p w14:paraId="44B16CB6" w14:textId="77777777" w:rsidR="00000000" w:rsidRPr="004C3970" w:rsidRDefault="00000000">
      <w:pPr>
        <w:pStyle w:val="Corpo1"/>
        <w:tabs>
          <w:tab w:val="left" w:pos="4215"/>
        </w:tabs>
        <w:ind w:left="0" w:firstLine="0"/>
        <w:rPr>
          <w:rFonts w:ascii="Arial" w:hAnsi="Arial"/>
          <w:sz w:val="20"/>
          <w:szCs w:val="20"/>
        </w:rPr>
      </w:pPr>
    </w:p>
    <w:p w14:paraId="65A46672" w14:textId="1560DDA6" w:rsidR="00000000" w:rsidRPr="004C3970" w:rsidRDefault="00000000">
      <w:pPr>
        <w:pStyle w:val="Corpo1"/>
        <w:tabs>
          <w:tab w:val="left" w:pos="4215"/>
        </w:tabs>
        <w:ind w:left="0" w:firstLine="0"/>
        <w:rPr>
          <w:sz w:val="20"/>
          <w:szCs w:val="20"/>
        </w:rPr>
      </w:pPr>
      <w:r w:rsidRPr="004C3970">
        <w:rPr>
          <w:rFonts w:ascii="Arial" w:hAnsi="Arial" w:cs="Garamond"/>
          <w:sz w:val="20"/>
          <w:szCs w:val="20"/>
        </w:rPr>
        <w:t xml:space="preserve">Art. 4º </w:t>
      </w:r>
      <w:r w:rsidR="00FE6C2C">
        <w:rPr>
          <w:rFonts w:ascii="Arial" w:hAnsi="Arial" w:cs="Garamond"/>
          <w:sz w:val="20"/>
          <w:szCs w:val="20"/>
        </w:rPr>
        <w:t xml:space="preserve"> </w:t>
      </w:r>
      <w:r w:rsidRPr="004C3970">
        <w:rPr>
          <w:rFonts w:ascii="Arial" w:hAnsi="Arial" w:cs="Garamond"/>
          <w:sz w:val="20"/>
          <w:szCs w:val="20"/>
        </w:rPr>
        <w:t xml:space="preserve">Cabe ao profissional de Fisioterapia prestar cuidado humanizado, de acordo com as Diretrizes Nacionais de Assistência ao Parto Normal, conforme preconizado pelo Ministério da Saúde e pela Lei Estadual n.º 17.431, de 14 de outubro de 2021. </w:t>
      </w:r>
    </w:p>
    <w:p w14:paraId="6EFB0591" w14:textId="77777777" w:rsidR="00000000" w:rsidRPr="004C3970" w:rsidRDefault="00000000">
      <w:pPr>
        <w:pStyle w:val="Corpo1"/>
        <w:tabs>
          <w:tab w:val="left" w:pos="4215"/>
        </w:tabs>
        <w:ind w:left="0" w:firstLine="0"/>
        <w:rPr>
          <w:rFonts w:ascii="Arial" w:hAnsi="Arial" w:cs="Garamond"/>
          <w:sz w:val="20"/>
          <w:szCs w:val="20"/>
        </w:rPr>
      </w:pPr>
    </w:p>
    <w:p w14:paraId="2F1189EE" w14:textId="5601116D" w:rsidR="00000000" w:rsidRPr="004C3970" w:rsidRDefault="00000000">
      <w:pPr>
        <w:pStyle w:val="Corpo1"/>
        <w:tabs>
          <w:tab w:val="left" w:pos="4215"/>
        </w:tabs>
        <w:ind w:left="0" w:firstLine="0"/>
        <w:rPr>
          <w:sz w:val="20"/>
          <w:szCs w:val="20"/>
        </w:rPr>
      </w:pPr>
      <w:r w:rsidRPr="004C3970">
        <w:rPr>
          <w:rFonts w:ascii="Arial" w:hAnsi="Arial" w:cs="Garamond"/>
          <w:sz w:val="20"/>
          <w:szCs w:val="20"/>
        </w:rPr>
        <w:t>Art. 5º</w:t>
      </w:r>
      <w:r w:rsidR="00FE6C2C">
        <w:rPr>
          <w:rFonts w:ascii="Arial" w:hAnsi="Arial" w:cs="Garamond"/>
          <w:sz w:val="20"/>
          <w:szCs w:val="20"/>
        </w:rPr>
        <w:t xml:space="preserve">   </w:t>
      </w:r>
      <w:r w:rsidRPr="004C3970">
        <w:rPr>
          <w:rFonts w:ascii="Arial" w:hAnsi="Arial" w:cs="Garamond"/>
          <w:sz w:val="20"/>
          <w:szCs w:val="20"/>
        </w:rPr>
        <w:t xml:space="preserve"> Esta Lei poderá ser regulamentada no que couber, baixando-se as normas que se fizerem necessárias, em prazo razoável, para assegurar sua efetiva aplicação</w:t>
      </w:r>
      <w:r w:rsidR="00F409CE">
        <w:rPr>
          <w:rFonts w:ascii="Arial" w:hAnsi="Arial" w:cs="Garamond"/>
          <w:sz w:val="20"/>
          <w:szCs w:val="20"/>
        </w:rPr>
        <w:t>.</w:t>
      </w:r>
    </w:p>
    <w:p w14:paraId="4EE54BD9" w14:textId="77777777" w:rsidR="00000000" w:rsidRPr="004C3970" w:rsidRDefault="00000000">
      <w:pPr>
        <w:pStyle w:val="Corpo1"/>
        <w:tabs>
          <w:tab w:val="left" w:pos="4215"/>
        </w:tabs>
        <w:ind w:left="0" w:firstLine="0"/>
        <w:rPr>
          <w:rFonts w:ascii="Arial" w:hAnsi="Arial" w:cs="Garamond"/>
          <w:sz w:val="20"/>
          <w:szCs w:val="20"/>
        </w:rPr>
      </w:pPr>
    </w:p>
    <w:p w14:paraId="4D9B9C3F" w14:textId="3B459B2C" w:rsidR="00000000" w:rsidRPr="004C3970" w:rsidRDefault="00000000">
      <w:pPr>
        <w:jc w:val="both"/>
        <w:rPr>
          <w:sz w:val="20"/>
          <w:szCs w:val="20"/>
        </w:rPr>
      </w:pPr>
      <w:r w:rsidRPr="004C3970">
        <w:rPr>
          <w:rFonts w:ascii="Arial" w:hAnsi="Arial" w:cs="Garamond"/>
          <w:color w:val="000000"/>
          <w:sz w:val="20"/>
          <w:szCs w:val="20"/>
        </w:rPr>
        <w:t>Art. 6º</w:t>
      </w:r>
      <w:r w:rsidR="00FE6C2C">
        <w:rPr>
          <w:rFonts w:ascii="Arial" w:hAnsi="Arial" w:cs="Garamond"/>
          <w:color w:val="000000"/>
          <w:sz w:val="20"/>
          <w:szCs w:val="20"/>
        </w:rPr>
        <w:t xml:space="preserve">  </w:t>
      </w:r>
      <w:r w:rsidRPr="004C3970">
        <w:rPr>
          <w:rFonts w:ascii="Arial" w:hAnsi="Arial" w:cs="Garamond"/>
          <w:color w:val="000000"/>
          <w:sz w:val="20"/>
          <w:szCs w:val="20"/>
        </w:rPr>
        <w:t xml:space="preserve"> Revogadas as disposições em contrário, esta Lei entra em vigor na data de sua publicação.</w:t>
      </w:r>
    </w:p>
    <w:p w14:paraId="65C6039D" w14:textId="77777777" w:rsidR="00000000" w:rsidRPr="004C3970" w:rsidRDefault="00000000">
      <w:pPr>
        <w:jc w:val="both"/>
        <w:rPr>
          <w:rFonts w:ascii="Arial" w:hAnsi="Arial" w:cs="Arial"/>
          <w:sz w:val="20"/>
          <w:szCs w:val="20"/>
        </w:rPr>
      </w:pPr>
    </w:p>
    <w:p w14:paraId="337FBC1C" w14:textId="77777777" w:rsidR="00000000" w:rsidRPr="004C397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60402F" w14:textId="77777777" w:rsidR="00000000" w:rsidRPr="004C397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8B25E2" w14:textId="65CD562E" w:rsidR="00000000" w:rsidRPr="002912C0" w:rsidRDefault="00000000">
      <w:pPr>
        <w:jc w:val="center"/>
        <w:rPr>
          <w:bCs/>
          <w:sz w:val="20"/>
          <w:szCs w:val="20"/>
        </w:rPr>
      </w:pPr>
      <w:r w:rsidRPr="002912C0">
        <w:rPr>
          <w:rFonts w:ascii="Arial" w:hAnsi="Arial" w:cs="Arial"/>
          <w:bCs/>
          <w:sz w:val="20"/>
          <w:szCs w:val="20"/>
        </w:rPr>
        <w:t xml:space="preserve">Plenário “Vereador Daniel das Neves”, </w:t>
      </w:r>
      <w:r w:rsidR="002912C0">
        <w:rPr>
          <w:rFonts w:ascii="Arial" w:hAnsi="Arial" w:cs="Arial"/>
          <w:bCs/>
          <w:sz w:val="20"/>
          <w:szCs w:val="20"/>
        </w:rPr>
        <w:t>06</w:t>
      </w:r>
      <w:r w:rsidRPr="002912C0">
        <w:rPr>
          <w:rFonts w:ascii="Arial" w:hAnsi="Arial" w:cs="Arial"/>
          <w:bCs/>
          <w:sz w:val="20"/>
          <w:szCs w:val="20"/>
        </w:rPr>
        <w:t xml:space="preserve"> de junho de 2024</w:t>
      </w:r>
    </w:p>
    <w:p w14:paraId="763954FF" w14:textId="77777777" w:rsidR="00000000" w:rsidRPr="004C3970" w:rsidRDefault="00000000">
      <w:pPr>
        <w:jc w:val="center"/>
        <w:rPr>
          <w:rFonts w:ascii="Arial" w:hAnsi="Arial" w:cs="Arial"/>
          <w:sz w:val="20"/>
          <w:szCs w:val="20"/>
        </w:rPr>
      </w:pPr>
    </w:p>
    <w:p w14:paraId="107EAB42" w14:textId="77777777" w:rsidR="00000000" w:rsidRDefault="00000000">
      <w:pPr>
        <w:jc w:val="both"/>
        <w:rPr>
          <w:rFonts w:ascii="Arial" w:hAnsi="Arial" w:cs="Arial"/>
          <w:sz w:val="20"/>
          <w:szCs w:val="20"/>
        </w:rPr>
      </w:pPr>
    </w:p>
    <w:p w14:paraId="019457C2" w14:textId="77777777" w:rsidR="002912C0" w:rsidRPr="004C3970" w:rsidRDefault="002912C0">
      <w:pPr>
        <w:jc w:val="both"/>
        <w:rPr>
          <w:rFonts w:ascii="Arial" w:hAnsi="Arial" w:cs="Arial"/>
          <w:sz w:val="20"/>
          <w:szCs w:val="20"/>
        </w:rPr>
      </w:pPr>
    </w:p>
    <w:p w14:paraId="667CB6C0" w14:textId="77777777" w:rsidR="00000000" w:rsidRPr="004C3970" w:rsidRDefault="00000000">
      <w:pPr>
        <w:jc w:val="center"/>
        <w:rPr>
          <w:sz w:val="20"/>
          <w:szCs w:val="20"/>
        </w:rPr>
      </w:pP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 w:rsidRPr="004C3970">
        <w:rPr>
          <w:rFonts w:ascii="Arial" w:hAnsi="Arial" w:cs="Arial"/>
          <w:b/>
          <w:color w:val="000000"/>
          <w:sz w:val="20"/>
          <w:szCs w:val="20"/>
        </w:rPr>
        <w:instrText xml:space="preserve"> MERGEFIELD AUTOR01 </w:instrText>
      </w: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4C3970">
        <w:rPr>
          <w:rFonts w:ascii="Arial" w:hAnsi="Arial" w:cs="Arial"/>
          <w:b/>
          <w:color w:val="000000"/>
          <w:sz w:val="20"/>
          <w:szCs w:val="20"/>
        </w:rPr>
        <w:t>Fabio Cardoso Junior</w:t>
      </w: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597BD14B" w14:textId="77777777" w:rsidR="00000000" w:rsidRPr="004C3970" w:rsidRDefault="00000000">
      <w:pPr>
        <w:jc w:val="center"/>
        <w:rPr>
          <w:sz w:val="20"/>
          <w:szCs w:val="20"/>
        </w:rPr>
      </w:pP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 w:rsidRPr="004C3970">
        <w:rPr>
          <w:rFonts w:ascii="Arial" w:hAnsi="Arial" w:cs="Arial"/>
          <w:b/>
          <w:color w:val="000000"/>
          <w:sz w:val="20"/>
          <w:szCs w:val="20"/>
        </w:rPr>
        <w:instrText xml:space="preserve"> MERGEFIELD CARGO01 </w:instrText>
      </w: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4C3970">
        <w:rPr>
          <w:rFonts w:ascii="Arial" w:hAnsi="Arial" w:cs="Arial"/>
          <w:b/>
          <w:color w:val="000000"/>
          <w:sz w:val="20"/>
          <w:szCs w:val="20"/>
        </w:rPr>
        <w:t>Vereador</w:t>
      </w: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4C397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7E191983" w14:textId="77777777" w:rsidR="00000000" w:rsidRPr="004C3970" w:rsidRDefault="00000000">
      <w:pPr>
        <w:jc w:val="center"/>
        <w:rPr>
          <w:sz w:val="20"/>
          <w:szCs w:val="20"/>
        </w:rPr>
      </w:pPr>
    </w:p>
    <w:p w14:paraId="23F4ACAE" w14:textId="77777777" w:rsidR="00000000" w:rsidRPr="004C3970" w:rsidRDefault="00000000">
      <w:pPr>
        <w:rPr>
          <w:rFonts w:ascii="Arial" w:hAnsi="Arial" w:cs="Arial"/>
          <w:b/>
          <w:color w:val="000000"/>
          <w:sz w:val="20"/>
          <w:szCs w:val="20"/>
        </w:rPr>
      </w:pPr>
    </w:p>
    <w:p w14:paraId="7C914CE0" w14:textId="77777777" w:rsidR="00000000" w:rsidRPr="004C3970" w:rsidRDefault="00000000">
      <w:pPr>
        <w:jc w:val="center"/>
        <w:rPr>
          <w:sz w:val="20"/>
          <w:szCs w:val="20"/>
        </w:rPr>
      </w:pPr>
      <w:r w:rsidRPr="004C3970">
        <w:rPr>
          <w:rFonts w:ascii="Arial" w:hAnsi="Arial" w:cs="Arial"/>
          <w:b/>
          <w:color w:val="000000"/>
          <w:sz w:val="20"/>
          <w:szCs w:val="20"/>
        </w:rPr>
        <w:t>Renato de Souza Machado</w:t>
      </w:r>
    </w:p>
    <w:p w14:paraId="6D3F1A05" w14:textId="77777777" w:rsidR="00000000" w:rsidRPr="004C3970" w:rsidRDefault="00000000">
      <w:pPr>
        <w:jc w:val="center"/>
        <w:rPr>
          <w:sz w:val="20"/>
          <w:szCs w:val="20"/>
        </w:rPr>
      </w:pP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 w:rsidRPr="004C3970">
        <w:rPr>
          <w:rFonts w:ascii="Arial" w:hAnsi="Arial" w:cs="Arial"/>
          <w:b/>
          <w:color w:val="000000"/>
          <w:sz w:val="20"/>
          <w:szCs w:val="20"/>
        </w:rPr>
        <w:instrText xml:space="preserve"> MERGEFIELD CARGO01 </w:instrText>
      </w: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4C3970">
        <w:rPr>
          <w:rFonts w:ascii="Arial" w:hAnsi="Arial" w:cs="Arial"/>
          <w:b/>
          <w:color w:val="000000"/>
          <w:sz w:val="20"/>
          <w:szCs w:val="20"/>
        </w:rPr>
        <w:t>Vereador</w:t>
      </w:r>
      <w:r w:rsidRPr="004C3970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4C397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28D61A58" w14:textId="77777777" w:rsidR="00000000" w:rsidRPr="004C3970" w:rsidRDefault="00000000">
      <w:pPr>
        <w:rPr>
          <w:rFonts w:ascii="Arial" w:hAnsi="Arial" w:cs="Arial"/>
          <w:b/>
          <w:color w:val="000000"/>
          <w:sz w:val="20"/>
          <w:szCs w:val="20"/>
        </w:rPr>
      </w:pPr>
    </w:p>
    <w:p w14:paraId="38BD646E" w14:textId="77777777" w:rsidR="00000000" w:rsidRPr="004C3970" w:rsidRDefault="00000000">
      <w:pPr>
        <w:rPr>
          <w:rFonts w:ascii="Arial" w:hAnsi="Arial" w:cs="Arial"/>
          <w:b/>
          <w:color w:val="000000"/>
          <w:sz w:val="20"/>
          <w:szCs w:val="20"/>
        </w:rPr>
      </w:pPr>
    </w:p>
    <w:p w14:paraId="54C2AE38" w14:textId="77777777" w:rsidR="00000000" w:rsidRDefault="00000000">
      <w:pPr>
        <w:rPr>
          <w:rFonts w:ascii="Arial" w:hAnsi="Arial" w:cs="Arial"/>
          <w:b/>
          <w:color w:val="000000"/>
          <w:sz w:val="22"/>
          <w:szCs w:val="22"/>
        </w:rPr>
      </w:pPr>
    </w:p>
    <w:p w14:paraId="0E80E7D8" w14:textId="38C7BBB9" w:rsidR="00983BB6" w:rsidRPr="0038095E" w:rsidRDefault="00983BB6" w:rsidP="00983BB6">
      <w:pPr>
        <w:jc w:val="right"/>
        <w:rPr>
          <w:rFonts w:ascii="Arial" w:hAnsi="Arial" w:cs="Arial"/>
          <w:b/>
          <w:sz w:val="22"/>
          <w:szCs w:val="22"/>
        </w:rPr>
      </w:pPr>
      <w:r w:rsidRPr="0038095E">
        <w:rPr>
          <w:rFonts w:ascii="Arial" w:hAnsi="Arial" w:cs="Arial"/>
          <w:b/>
          <w:sz w:val="22"/>
          <w:szCs w:val="22"/>
        </w:rPr>
        <w:t xml:space="preserve">PROTOCOLO N° </w:t>
      </w:r>
      <w:r>
        <w:rPr>
          <w:rFonts w:ascii="Arial" w:hAnsi="Arial" w:cs="Arial"/>
          <w:b/>
          <w:sz w:val="22"/>
          <w:szCs w:val="22"/>
        </w:rPr>
        <w:t>1674</w:t>
      </w:r>
      <w:r>
        <w:rPr>
          <w:rFonts w:ascii="Arial" w:hAnsi="Arial" w:cs="Arial"/>
          <w:b/>
          <w:sz w:val="22"/>
          <w:szCs w:val="22"/>
        </w:rPr>
        <w:t>/2024</w:t>
      </w:r>
    </w:p>
    <w:p w14:paraId="4BA28784" w14:textId="77777777" w:rsidR="00000000" w:rsidRDefault="00000000">
      <w:pPr>
        <w:rPr>
          <w:rFonts w:ascii="Arial" w:hAnsi="Arial" w:cs="Arial"/>
          <w:b/>
          <w:color w:val="000000"/>
          <w:sz w:val="22"/>
          <w:szCs w:val="22"/>
        </w:rPr>
      </w:pPr>
    </w:p>
    <w:p w14:paraId="35359F62" w14:textId="77777777" w:rsidR="00000000" w:rsidRDefault="00000000">
      <w:pPr>
        <w:rPr>
          <w:rFonts w:ascii="Arial" w:hAnsi="Arial" w:cs="Arial"/>
          <w:b/>
          <w:color w:val="000000"/>
          <w:sz w:val="22"/>
          <w:szCs w:val="22"/>
        </w:rPr>
      </w:pPr>
    </w:p>
    <w:p w14:paraId="65303091" w14:textId="77777777" w:rsidR="00000000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JUSTIFICATIVA:</w:t>
      </w:r>
    </w:p>
    <w:p w14:paraId="04C40CD6" w14:textId="77777777" w:rsidR="00000000" w:rsidRDefault="00000000">
      <w:pPr>
        <w:ind w:firstLine="851"/>
        <w:jc w:val="both"/>
      </w:pPr>
      <w:r>
        <w:br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Tendo em vista que a Constituição Federal de 1988, em seu artigo 196, assegura a todos o direito à saúde, por intermédio da atuação do Estado, principalmente, visando reduzir os riscos de doenças e outros gravames delas decorrentes.</w:t>
      </w:r>
    </w:p>
    <w:p w14:paraId="702D1F44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0E157662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Insta consignar, por oportuno, que o referido preceito é ainda complementado pelo art. 2º, da Lei nº. 8080/90, in litteris:</w:t>
      </w:r>
    </w:p>
    <w:p w14:paraId="686B38AF" w14:textId="77777777" w:rsidR="00000000" w:rsidRDefault="00000000">
      <w:pPr>
        <w:pStyle w:val="CorpoA"/>
        <w:ind w:left="3119"/>
        <w:jc w:val="both"/>
      </w:pPr>
      <w:r>
        <w:rPr>
          <w:rFonts w:ascii="Garamond" w:eastAsia="Times New Roman" w:hAnsi="Garamond" w:cs="Arial"/>
          <w:i/>
          <w:iCs/>
          <w:sz w:val="20"/>
          <w:szCs w:val="20"/>
          <w:lang w:val="pt-BR"/>
        </w:rPr>
        <w:t>Art. 2º A saúde é um direito fundamental do ser humano, devendo o Estado prover as condições indispensáveis ao seu pleno exercício.</w:t>
      </w:r>
    </w:p>
    <w:p w14:paraId="746A7C6B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Com efeito, a saúde é um bem jurídico indissociável do direito à vida, devendo o Estado integrá-la às políticas públicas. Ademais, o Poder Público, qualquer que seja a esfera institucional, notadamente, quando da organização federativa, não pode se mostrar indiferente quanto à garantia dos direitos fundamentais, in casu, o direito à saúde da mulher.</w:t>
      </w:r>
    </w:p>
    <w:p w14:paraId="343415D3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4D360A5B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Dentre as ações que visem reduzir os riscos decorrentes de doenças e demais situações que possam comprometer a saúde da mulher, cumpre destacar a atuação do Estado dentro das maternidades, notadamente quanto à importância do profissional Fisioterapeuta nos referidos centros.</w:t>
      </w:r>
    </w:p>
    <w:p w14:paraId="2D382292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5D9308E3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 xml:space="preserve">É sobremaneira importante assinalar, que as maternidades, “são unidades destinadas a cuidar de mulheres na gravidez, parto e pós-parto, dotadas de sistema de monitorização contínua, que admitem pacientes estáveis e instáveis que estão em trabalho de parto ou que estão sob algum nível de observação no dueto mãe/feto”, cumpre destacar a atuação fisioterapêutica, na avaliação fisioterapêutica das pacientes, aplicação de técnicas e recursos fisioterapêuticos de analgesia não farmacológica durante o trabalho de parto, bem como recursos para facilitação da progressão do trabalho de parto utilizando seus conhecimentos relacionados a biomecânica, indicação e aplicação de recursos cinesioterapêuticos, entre outros. </w:t>
      </w:r>
    </w:p>
    <w:p w14:paraId="6CC8E21A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7196E006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 xml:space="preserve">O Fisioterapeuta além de atuar em salas de pré-parto, enfermarias obstétricas de risco habitual e de alto risco, atua no pós parto imediato e nas enfermarias de pós-parto oferecendo orientações para prevenção de complicações relacionadas a imobilidade como a trombose venosa profunda, melhora do conforto relacionado ao sistema músculo esquelético, uso de recursos fisioterapêuticos para prevenção e tratamento das algias, melhora da funcionalidade geral, alívio de dor no local da cicatrização relacionados ao trauma perineal ou no local das rafias do parto cesáreo, auxílio ao aleitamento materno e melhora da funcionalidade da mulher para o autocuidado e cuidado com o recém-nascido. Em nível ambulatorial, nas maternidades que oferecem assistência pré-natal, o Fisioterapeuta planeja e executa estratégias de prevenção e tratamento de sintomas musculoesqueléticos frequentes na gravidez e no pós-parto, empreende ações educativas relacionadas à postura, à biomecânica corporal, ao movimento humano e suas deficiências no ciclo gravídico puerperal. Atua também em estratégias preventivas e intervenções fisioterapêuticas gerais voltadas a melhora de aspectos funcionais globais e específicos, visando a prevenção e tratamento de </w:t>
      </w: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lastRenderedPageBreak/>
        <w:t>disfunções do assoalho pélvico relacionadas à gravidez e ao parto tais como o trauma perineal, a incontinência urinária, a incontinência anal entre outras disfunções por meio de cinesioterapia especificamente indicada, prescrita e supervisionada, assim como por meio de recursos fisioterapêuticos: terapia manual incluindo a massagem perineal, eletroterapia, termoterapia que entre outros são criteriosamente indicados mediante avaliação fisioterapêutica específica.</w:t>
      </w:r>
    </w:p>
    <w:p w14:paraId="441D4BA1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32EB264C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A especialidade da Fisioterapia na Saúde da Mulher é devidamente reconhecida e disciplinada pelo Conselho Federal de Fisioterapia e Terapia ocupacional COFFITO, por intermédio da Resolução nº 402/2011. Ainda sobre as funções desempenhadas pelos profissionais Fisioterapeutas, cumpre destacar, igualmente, a aplicação de técnicas e recursos relacionados à função dos músculos do assoalho pélvico, realizar avaliação física e cinesiofuncional do sistema uroginecológico, coloproctológico, mama e do aparelho reprodutor feminino. Solicitar, aplicar e interpretar escalas, questionários e testes funcionais como: graduação de força e função do assoalho pélvico pela palpação uni ou bidigital, graduação de dor pélvica, escala de avaliação funcional sexual feminina, teste de sensibilidade, prova de função muscular, articular de membros superiores e inferiores, dentre outros.</w:t>
      </w:r>
    </w:p>
    <w:p w14:paraId="0228FE0A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79A68398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Além de todas as atividades mencionadas anteriormente o Fisioterapeuta realiza trabalho interdisciplinar somando esforços com a equipe na busca por soluções, na organização de atividades educativas, incluindo a instituição de protocolos para prevenção de complicações clínicas envolvendo restrições de mobilidade e da funcionalidade onde o Fisioterapeuta possui grande especificidade em sua atuação, contribuindo com suas habilidades e competências específica para o sucesso do aleitamento materno, para que a alta seja um momento de satisfação da mulher em todo seu processo de parturição. Dessa forma podemos ter menos complicações e menor tempo de hospitalização, melhora funcionalidade e da qualidade de vida feminina em todo ciclogravídico-puerperal.</w:t>
      </w:r>
    </w:p>
    <w:p w14:paraId="041366BF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77594FA0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eastAsia="Garamond" w:hAnsi="Arial" w:cs="Garamond"/>
          <w:sz w:val="20"/>
          <w:szCs w:val="20"/>
          <w:bdr w:val="none" w:sz="0" w:space="0" w:color="00000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A presença do Fisioterapeuta contribui não só para o melhor custo efetividade da assistência prestada às mulheres no âmbito das maternidades, como</w:t>
      </w:r>
      <w:r>
        <w:rPr>
          <w:rFonts w:ascii="Garamond" w:hAnsi="Garamond" w:cs="Arial"/>
          <w:sz w:val="28"/>
          <w:szCs w:val="28"/>
          <w:bdr w:val="none" w:sz="0" w:space="0" w:color="00000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também vem de encontro aos preceitos de humanização da assistência obstétrica ao incluir um profissional com grande especificidade na prescrição de recursos fisioterapêuticos e abordagem que contribui para que as mulheres sejam agentes ativos no processo de parturição, ao mesmo tempo que recebem uma assistência humanizada e segura no âmbito da maternidade.</w:t>
      </w:r>
    </w:p>
    <w:p w14:paraId="3850ADB4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0A24A08B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Destarte, toda paciente em trabalho de parto, deve ser supervisionada continuamente, demandando a participação conjunta da equipe médica, de enfermagem e da fisioterapia.</w:t>
      </w:r>
    </w:p>
    <w:p w14:paraId="3A2FB948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53E3CF41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 xml:space="preserve">Inegavelmente, a ausência de um Fisioterapeuta nas maternidades, compromete a qualidade da assistência prestada a todas as mulheres, demandando, assim, a presença de um Fisioterapeuta em tempo integral, ou seja, por 24 (vinte e quatro) horas. </w:t>
      </w:r>
    </w:p>
    <w:p w14:paraId="6592D11E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4C6D6A4D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lastRenderedPageBreak/>
        <w:t>A atuação do Fisioterapeuta no trabalho de parto, em regime integral 24 (vinte e quatro) horas, é essencial, uma vez que contribui para redução do tempo de trabalho de parto, menos complicações e disfunções do assoalho pélvico, além da redução do tempo de internação e dos custos hospitalares. O parecer nº 001/2019 da Associação Brasileira de Fisioterapia em Saúde da Mulher - ABRAFISM oferece respaldo a este projeto de lei assim como diversos estudos científicos.</w:t>
      </w:r>
    </w:p>
    <w:p w14:paraId="1C93F639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Arial" w:hAnsi="Arial" w:cs="Arial"/>
          <w:sz w:val="20"/>
          <w:szCs w:val="20"/>
          <w:bdr w:val="none" w:sz="0" w:space="0" w:color="000000"/>
          <w:lang w:eastAsia="pt-BR"/>
        </w:rPr>
      </w:pPr>
    </w:p>
    <w:p w14:paraId="7359B1E9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Ademais, a Portaria Ministerial nº. 930, de 10 de maio de 2012, determinou a presença de um Fisioterapeuta, por tempo integral, nos CTIS neonatais. Importa destacar, que a atenção à criança e ao adolescente se torna igualmente importante, não podendo o Estado, enquanto garantidor do direito à saúde, atribuir tratamento indiferente aos demais administradores, conforme exegese do art. 227 da Constituição Federal, in verbis:</w:t>
      </w:r>
    </w:p>
    <w:p w14:paraId="530B233E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firstLine="1276"/>
        <w:jc w:val="both"/>
        <w:rPr>
          <w:rFonts w:ascii="Garamond" w:hAnsi="Garamond" w:cs="Arial"/>
          <w:sz w:val="28"/>
          <w:szCs w:val="28"/>
          <w:bdr w:val="none" w:sz="0" w:space="0" w:color="000000"/>
          <w:lang w:eastAsia="pt-BR"/>
        </w:rPr>
      </w:pPr>
    </w:p>
    <w:p w14:paraId="6D53D511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left="1276"/>
        <w:jc w:val="both"/>
      </w:pPr>
      <w:r>
        <w:rPr>
          <w:rFonts w:ascii="Garamond" w:hAnsi="Garamond" w:cs="Arial"/>
          <w:i/>
          <w:iCs/>
          <w:sz w:val="20"/>
          <w:szCs w:val="20"/>
          <w:bdr w:val="none" w:sz="0" w:space="0" w:color="000000"/>
          <w:lang w:eastAsia="pt-BR"/>
        </w:rPr>
        <w:t>Art. 227.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 discriminação, exploração violência, crueldade e opressão.</w:t>
      </w:r>
    </w:p>
    <w:p w14:paraId="4421DB52" w14:textId="77777777" w:rsidR="000000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810"/>
        </w:tabs>
        <w:spacing w:line="360" w:lineRule="auto"/>
        <w:ind w:left="1276"/>
        <w:jc w:val="both"/>
        <w:rPr>
          <w:rFonts w:ascii="Garamond" w:hAnsi="Garamond" w:cs="Arial"/>
          <w:i/>
          <w:iCs/>
          <w:bdr w:val="none" w:sz="0" w:space="0" w:color="000000"/>
          <w:lang w:eastAsia="pt-BR"/>
        </w:rPr>
      </w:pPr>
    </w:p>
    <w:p w14:paraId="61E7B33A" w14:textId="77777777" w:rsidR="00000000" w:rsidRDefault="00000000">
      <w:pPr>
        <w:ind w:firstLine="851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 xml:space="preserve">Em virtude dessas considerações, notadamente, ante a importância e relevância do papel profissional dos Fisioterapeutas e de suas condutas e procedimentos na gravidez, no trabalho de parto e no pós-parto, considerando a necessidade de oferecimento efetivo de analgesia não farmacológica para o alívio da dor no trabalho de parto, uso de recursos fisioterapêuticos para melhorar a progressão do trabalho de parto, e diante das demandas pela humanização da assistência obstétrica nas maternidades e da comprovada melhora de indicadores hospitalares e financeiros, bem como ante as exigências legais, surge à necessidade urgente de regulamentação da presença do Fisioterapeuta em tempo integral (24 horas) neste municipio. </w:t>
      </w:r>
    </w:p>
    <w:p w14:paraId="10D39B21" w14:textId="77777777" w:rsidR="00000000" w:rsidRDefault="00000000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20F2F969" w14:textId="77777777" w:rsidR="00000000" w:rsidRDefault="00000000">
      <w:pPr>
        <w:ind w:firstLine="851"/>
        <w:jc w:val="both"/>
      </w:pPr>
      <w:r>
        <w:rPr>
          <w:rFonts w:ascii="Arial" w:hAnsi="Arial" w:cs="Arial"/>
          <w:sz w:val="20"/>
          <w:szCs w:val="20"/>
        </w:rPr>
        <w:t>Apresentadas as justificativas, e com o devido respeito, submetemos o presente Projeto de Lei à apreciação dos nobres vereadores desta Casa Legislativa, na certeza de que, após regular tramitação, seja analisado por todos e aprovado na devida forma.</w:t>
      </w:r>
    </w:p>
    <w:p w14:paraId="2457025E" w14:textId="77777777" w:rsidR="00F85AC5" w:rsidRDefault="00F85AC5">
      <w:pPr>
        <w:ind w:firstLine="851"/>
        <w:jc w:val="both"/>
      </w:pPr>
    </w:p>
    <w:sectPr w:rsidR="00F85AC5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5D05" w14:textId="77777777" w:rsidR="00F85AC5" w:rsidRDefault="00F85AC5">
      <w:r>
        <w:separator/>
      </w:r>
    </w:p>
  </w:endnote>
  <w:endnote w:type="continuationSeparator" w:id="0">
    <w:p w14:paraId="4DB98D44" w14:textId="77777777" w:rsidR="00F85AC5" w:rsidRDefault="00F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F8F3" w14:textId="77777777" w:rsidR="00F85AC5" w:rsidRDefault="00F85AC5">
      <w:r>
        <w:separator/>
      </w:r>
    </w:p>
  </w:footnote>
  <w:footnote w:type="continuationSeparator" w:id="0">
    <w:p w14:paraId="444F47A4" w14:textId="77777777" w:rsidR="00F85AC5" w:rsidRDefault="00F8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D47" w14:textId="688ED87D" w:rsidR="00000000" w:rsidRDefault="008258C3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158D774F" wp14:editId="11CFB63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" t="-125" r="-131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F26CFD0" wp14:editId="6374A96E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3175" t="15240" r="635" b="10795"/>
              <wp:wrapNone/>
              <wp:docPr id="1055633376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7765" cy="783590"/>
                        <a:chOff x="8315" y="414"/>
                        <a:chExt cx="1839" cy="1234"/>
                      </a:xfrm>
                    </wpg:grpSpPr>
                    <wps:wsp>
                      <wps:cNvPr id="1675501361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2" cy="12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4723413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8"/>
                          <a:ext cx="1500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F4EA8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3124307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3"/>
                          <a:ext cx="115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5BA46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1533590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1"/>
                          <a:ext cx="1741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5CA861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26CFD0" id="Forma1" o:spid="_x0000_s1026" style="position:absolute;left:0;text-align:left;margin-left:415.75pt;margin-top:20.7pt;width:91.95pt;height:61.7pt;z-index:251658240;mso-wrap-distance-left:0;mso-wrap-distance-right:0" coordorigin="8315,414" coordsize="183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">
              <v:oval id="Oval 3" o:spid="_x0000_s1027" style="position:absolute;left:8402;top:414;width:1242;height:1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8;width:15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" filled="f" stroked="f" strokecolor="#3465a4">
                <v:stroke joinstyle="round"/>
                <v:textbox>
                  <w:txbxContent>
                    <w:p w14:paraId="3EFF4EA8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3;width:115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4065BA46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1;width:174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" filled="f" stroked="f" strokecolor="#3465a4">
                <v:stroke joinstyle="round"/>
                <v:textbox>
                  <w:txbxContent>
                    <w:p w14:paraId="575CA861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6E7F86E" w14:textId="77777777" w:rsidR="00000000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6C32736B" w14:textId="77777777" w:rsidR="00000000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6682B971" w14:textId="77777777" w:rsidR="00000000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401121B5" w14:textId="77777777" w:rsidR="00000000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6C46E7AE" w14:textId="77777777" w:rsidR="00000000" w:rsidRDefault="00000000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120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555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E"/>
    <w:rsid w:val="000A0789"/>
    <w:rsid w:val="00230CB5"/>
    <w:rsid w:val="002912C0"/>
    <w:rsid w:val="004C3970"/>
    <w:rsid w:val="0055587B"/>
    <w:rsid w:val="008258C3"/>
    <w:rsid w:val="00983BB6"/>
    <w:rsid w:val="00B5156E"/>
    <w:rsid w:val="00E12DAE"/>
    <w:rsid w:val="00F409CE"/>
    <w:rsid w:val="00F85AC5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9BF28"/>
  <w15:chartTrackingRefBased/>
  <w15:docId w15:val="{4B70D7F4-F0F1-4710-8DB6-A99E19B0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Indent2">
    <w:name w:val="Body Text Indent 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4254" w:firstLine="709"/>
      <w:jc w:val="both"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  <w:style w:type="paragraph" w:customStyle="1" w:styleId="CorpoA">
    <w:name w:val="Corpo 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1659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11</cp:revision>
  <cp:lastPrinted>2022-09-14T19:49:00Z</cp:lastPrinted>
  <dcterms:created xsi:type="dcterms:W3CDTF">2024-06-06T13:21:00Z</dcterms:created>
  <dcterms:modified xsi:type="dcterms:W3CDTF">2024-06-06T13:26:00Z</dcterms:modified>
</cp:coreProperties>
</file>