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F9A1" w14:textId="77777777" w:rsidR="000E7452" w:rsidRDefault="000E7452"/>
    <w:p w14:paraId="3C8E71BA" w14:textId="77777777" w:rsidR="000E7452" w:rsidRDefault="000E7452"/>
    <w:p w14:paraId="3FADB70D" w14:textId="244C32F6" w:rsidR="000E7452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E42553">
        <w:rPr>
          <w:rFonts w:asciiTheme="majorHAnsi" w:hAnsiTheme="majorHAnsi" w:cstheme="majorHAnsi"/>
          <w:b/>
          <w:bCs/>
          <w:sz w:val="28"/>
          <w:szCs w:val="28"/>
        </w:rPr>
        <w:t>nº 325/2024</w:t>
      </w:r>
    </w:p>
    <w:p w14:paraId="06543655" w14:textId="77777777" w:rsidR="000E7452" w:rsidRDefault="000E7452">
      <w:pPr>
        <w:rPr>
          <w:rFonts w:asciiTheme="majorHAnsi" w:hAnsiTheme="majorHAnsi" w:cstheme="majorHAnsi"/>
          <w:sz w:val="28"/>
          <w:szCs w:val="28"/>
        </w:rPr>
      </w:pPr>
    </w:p>
    <w:p w14:paraId="67B50EBA" w14:textId="77777777" w:rsidR="000E7452" w:rsidRDefault="000E7452">
      <w:pPr>
        <w:rPr>
          <w:rFonts w:asciiTheme="majorHAnsi" w:hAnsiTheme="majorHAnsi" w:cstheme="majorHAnsi"/>
          <w:sz w:val="28"/>
          <w:szCs w:val="28"/>
        </w:rPr>
      </w:pPr>
    </w:p>
    <w:p w14:paraId="2802EA16" w14:textId="77777777" w:rsidR="000E7452" w:rsidRDefault="000E7452">
      <w:pPr>
        <w:rPr>
          <w:rFonts w:asciiTheme="majorHAnsi" w:hAnsiTheme="majorHAnsi" w:cstheme="majorHAnsi"/>
          <w:sz w:val="28"/>
          <w:szCs w:val="28"/>
        </w:rPr>
      </w:pPr>
    </w:p>
    <w:p w14:paraId="12DB12C8" w14:textId="77777777" w:rsidR="000E7452" w:rsidRDefault="000E7452">
      <w:pPr>
        <w:rPr>
          <w:rFonts w:asciiTheme="majorHAnsi" w:hAnsiTheme="majorHAnsi" w:cstheme="majorHAnsi"/>
          <w:sz w:val="28"/>
          <w:szCs w:val="28"/>
        </w:rPr>
      </w:pPr>
    </w:p>
    <w:p w14:paraId="796C2C63" w14:textId="68FAC33B" w:rsidR="000E7452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Diretoria-Geral competente para que realize com urgência a colocação de manilhas e construção de uma caixa de esgoto na Rua Pinheirinho, a partir do número 385, próximo </w:t>
      </w:r>
      <w:proofErr w:type="spellStart"/>
      <w:r>
        <w:rPr>
          <w:rFonts w:asciiTheme="majorHAnsi" w:hAnsiTheme="majorHAnsi" w:cstheme="majorHAnsi"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frente da casa da senhora Laís Chaves, na Vila Pinheiro/</w:t>
      </w:r>
      <w:proofErr w:type="spellStart"/>
      <w:r>
        <w:rPr>
          <w:rFonts w:asciiTheme="majorHAnsi" w:hAnsiTheme="majorHAnsi" w:cstheme="majorHAnsi"/>
          <w:sz w:val="28"/>
          <w:szCs w:val="28"/>
        </w:rPr>
        <w:t>Arapongal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45EFD8D6" w14:textId="77777777" w:rsidR="000E7452" w:rsidRDefault="000E745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D5E61C9" w14:textId="77777777" w:rsidR="000E7452" w:rsidRDefault="000E7452">
      <w:pPr>
        <w:jc w:val="center"/>
        <w:rPr>
          <w:rFonts w:asciiTheme="majorHAnsi" w:hAnsiTheme="majorHAnsi" w:cstheme="majorHAnsi"/>
          <w:b/>
          <w:bCs/>
        </w:rPr>
      </w:pPr>
    </w:p>
    <w:p w14:paraId="48DA1FE8" w14:textId="77777777" w:rsidR="000E7452" w:rsidRDefault="000E7452">
      <w:pPr>
        <w:jc w:val="center"/>
        <w:rPr>
          <w:rFonts w:asciiTheme="majorHAnsi" w:hAnsiTheme="majorHAnsi" w:cstheme="majorHAnsi"/>
          <w:b/>
          <w:bCs/>
        </w:rPr>
      </w:pPr>
    </w:p>
    <w:p w14:paraId="7306D07C" w14:textId="77777777" w:rsidR="000E7452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677910A4" w14:textId="77777777" w:rsidR="000E7452" w:rsidRDefault="000E745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805D7D" w14:textId="77777777" w:rsidR="000E7452" w:rsidRDefault="000E745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98F4C32" w14:textId="77777777" w:rsidR="000E7452" w:rsidRDefault="000E745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96ACE17" w14:textId="77777777" w:rsidR="000E7452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 serviço solicitado se faz necessário, ao fato de o esgoto correr a céu aberto, numa vala que está assoreada e com o tempo, sem as devidas manutenções, entupiu as manilhas que já foram instaladas até a altura do n° 385, conforme citado acima. Com as fortes chuvas o esgoto se mistura com as águas fluviais e invade a casa de alguns moradores, causando transtornos e proliferação de doenças, principalmente as crianças, além do impacto negativo ao meio ambiente. </w:t>
      </w:r>
    </w:p>
    <w:p w14:paraId="01711D7A" w14:textId="77777777" w:rsidR="000E7452" w:rsidRDefault="000E7452">
      <w:pPr>
        <w:rPr>
          <w:rFonts w:asciiTheme="majorHAnsi" w:hAnsiTheme="majorHAnsi" w:cstheme="majorHAnsi"/>
          <w:sz w:val="28"/>
          <w:szCs w:val="28"/>
        </w:rPr>
      </w:pPr>
    </w:p>
    <w:p w14:paraId="6B8491FB" w14:textId="77777777" w:rsidR="000E7452" w:rsidRDefault="000E7452">
      <w:pPr>
        <w:jc w:val="right"/>
        <w:rPr>
          <w:rFonts w:asciiTheme="majorHAnsi" w:hAnsiTheme="majorHAnsi" w:cstheme="majorHAnsi"/>
        </w:rPr>
      </w:pPr>
    </w:p>
    <w:p w14:paraId="57E14105" w14:textId="77777777" w:rsidR="000E7452" w:rsidRDefault="00000000">
      <w:pPr>
        <w:jc w:val="right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08 de abril de 2024.</w:t>
      </w:r>
    </w:p>
    <w:p w14:paraId="77884557" w14:textId="77777777" w:rsidR="000E7452" w:rsidRDefault="000E745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1D9035B" w14:textId="77777777" w:rsidR="000E7452" w:rsidRDefault="000E745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D629180" w14:textId="77777777" w:rsidR="000E7452" w:rsidRDefault="000E745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974B45E" w14:textId="77777777" w:rsidR="000E7452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5D383DF5" w14:textId="77777777" w:rsidR="000E7452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0E7452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4B97" w14:textId="77777777" w:rsidR="00C73EC8" w:rsidRDefault="00C73EC8">
      <w:r>
        <w:separator/>
      </w:r>
    </w:p>
  </w:endnote>
  <w:endnote w:type="continuationSeparator" w:id="0">
    <w:p w14:paraId="799E4256" w14:textId="77777777" w:rsidR="00C73EC8" w:rsidRDefault="00C7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09E" w14:textId="77777777" w:rsidR="00C73EC8" w:rsidRDefault="00C73EC8">
      <w:r>
        <w:separator/>
      </w:r>
    </w:p>
  </w:footnote>
  <w:footnote w:type="continuationSeparator" w:id="0">
    <w:p w14:paraId="5F796582" w14:textId="77777777" w:rsidR="00C73EC8" w:rsidRDefault="00C7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C714" w14:textId="77777777" w:rsidR="000E7452" w:rsidRDefault="000E7452">
    <w:pPr>
      <w:pStyle w:val="Cabealho"/>
    </w:pPr>
  </w:p>
  <w:p w14:paraId="728B0DC6" w14:textId="77777777" w:rsidR="000E7452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008AE0F" wp14:editId="280A3F1B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800" cy="113919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1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2540B9" w14:textId="77777777" w:rsidR="000E7452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4530C51C" w14:textId="77777777" w:rsidR="000E745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B069D15" w14:textId="77777777" w:rsidR="000E745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7C52DA2" w14:textId="77777777" w:rsidR="000E7452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72747531" w14:textId="77777777" w:rsidR="000E7452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78C0D4BB" w14:textId="77777777" w:rsidR="000E7452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8AE0F" id="Text Box 2" o:spid="_x0000_s1026" style="position:absolute;left:0;text-align:left;margin-left:71.35pt;margin-top:.4pt;width:394pt;height:89.7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" o:allowincell="f" filled="f" stroked="f" strokeweight="0">
              <v:textbox inset="0,0,0,0">
                <w:txbxContent>
                  <w:p w14:paraId="192540B9" w14:textId="77777777" w:rsidR="000E7452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4530C51C" w14:textId="77777777" w:rsidR="000E745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7B069D15" w14:textId="77777777" w:rsidR="000E745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47C52DA2" w14:textId="77777777" w:rsidR="000E7452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72747531" w14:textId="77777777" w:rsidR="000E7452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78C0D4BB" w14:textId="77777777" w:rsidR="000E7452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C23B77E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71431797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4335307" r:id="rId2"/>
      </w:object>
    </w:r>
  </w:p>
  <w:p w14:paraId="5B9C5805" w14:textId="77777777" w:rsidR="000E7452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5ECEC40" wp14:editId="5D301868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020" cy="79502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" cy="794520"/>
                        <a:chOff x="5599440" y="123120"/>
                        <a:chExt cx="794520" cy="794520"/>
                      </a:xfrm>
                    </wpg:grpSpPr>
                    <wps:wsp>
                      <wps:cNvPr id="1353273774" name="Elipse 1353273774"/>
                      <wps:cNvSpPr/>
                      <wps:spPr>
                        <a:xfrm>
                          <a:off x="0" y="0"/>
                          <a:ext cx="794520" cy="794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06879530" name="Retângulo 1006879530"/>
                      <wps:cNvSpPr/>
                      <wps:spPr>
                        <a:xfrm>
                          <a:off x="34200" y="54720"/>
                          <a:ext cx="722520" cy="72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C3F5C8" w14:textId="77777777" w:rsidR="000E745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8B8B033" w14:textId="77777777" w:rsidR="000E7452" w:rsidRDefault="000E7452">
                            <w:pPr>
                              <w:overflowPunct w:val="0"/>
                              <w:jc w:val="center"/>
                            </w:pPr>
                          </w:p>
                          <w:p w14:paraId="604C9DB8" w14:textId="77777777" w:rsidR="000E745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ECEC40" id="Agrupar 2" o:spid="_x0000_s1027" style="position:absolute;margin-left:440.9pt;margin-top:9.7pt;width:62.6pt;height:62.6pt;z-index:-251660288;mso-wrap-distance-left:0;mso-wrap-distance-right:0" coordorigin="55994,1231" coordsize="7945,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" o:allowincell="f">
              <v:oval id="Elipse 1353273774" o:spid="_x0000_s1028" style="position:absolute;width:7945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" filled="f"/>
              <v:rect id="Retângulo 1006879530" o:spid="_x0000_s1029" style="position:absolute;left:342;top:547;width:7225;height:7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" filled="f" stroked="f" strokeweight="0">
                <v:textbox inset="2.5mm,1.25mm,2.5mm,1.25mm">
                  <w:txbxContent>
                    <w:p w14:paraId="00C3F5C8" w14:textId="77777777" w:rsidR="000E745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8B8B033" w14:textId="77777777" w:rsidR="000E7452" w:rsidRDefault="000E7452">
                      <w:pPr>
                        <w:overflowPunct w:val="0"/>
                        <w:jc w:val="center"/>
                      </w:pPr>
                    </w:p>
                    <w:p w14:paraId="604C9DB8" w14:textId="77777777" w:rsidR="000E745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17E991A8" w14:textId="77777777" w:rsidR="000E7452" w:rsidRDefault="000E7452">
    <w:pPr>
      <w:pStyle w:val="Cabealho"/>
    </w:pPr>
  </w:p>
  <w:p w14:paraId="7685ABB3" w14:textId="77777777" w:rsidR="000E7452" w:rsidRDefault="000E7452">
    <w:pPr>
      <w:pStyle w:val="Cabealho"/>
    </w:pPr>
  </w:p>
  <w:p w14:paraId="0118F1C9" w14:textId="77777777" w:rsidR="000E7452" w:rsidRDefault="000E7452">
    <w:pPr>
      <w:pStyle w:val="Cabealho"/>
    </w:pPr>
  </w:p>
  <w:p w14:paraId="350053F5" w14:textId="77777777" w:rsidR="000E7452" w:rsidRDefault="000E7452">
    <w:pPr>
      <w:pStyle w:val="Cabealho"/>
    </w:pPr>
  </w:p>
  <w:p w14:paraId="68A1B0B9" w14:textId="77777777" w:rsidR="000E7452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E05A2EE" w14:textId="77777777" w:rsidR="000E7452" w:rsidRDefault="000E745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1B"/>
    <w:multiLevelType w:val="multilevel"/>
    <w:tmpl w:val="65A25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A5F53"/>
    <w:multiLevelType w:val="multilevel"/>
    <w:tmpl w:val="56765A72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39692564"/>
    <w:multiLevelType w:val="multilevel"/>
    <w:tmpl w:val="2D767B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8F5279"/>
    <w:multiLevelType w:val="multilevel"/>
    <w:tmpl w:val="64A8E5E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9E073D"/>
    <w:multiLevelType w:val="multilevel"/>
    <w:tmpl w:val="9BCA3F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2915603">
    <w:abstractNumId w:val="3"/>
  </w:num>
  <w:num w:numId="2" w16cid:durableId="1936858315">
    <w:abstractNumId w:val="1"/>
  </w:num>
  <w:num w:numId="3" w16cid:durableId="2127918828">
    <w:abstractNumId w:val="2"/>
  </w:num>
  <w:num w:numId="4" w16cid:durableId="1608388737">
    <w:abstractNumId w:val="4"/>
  </w:num>
  <w:num w:numId="5" w16cid:durableId="47857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52"/>
    <w:rsid w:val="000E7452"/>
    <w:rsid w:val="00C73EC8"/>
    <w:rsid w:val="00E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6BD18"/>
  <w15:docId w15:val="{09E5A99E-EEA0-4666-BC67-6A2E2F63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9</cp:revision>
  <cp:lastPrinted>2021-01-24T12:45:00Z</cp:lastPrinted>
  <dcterms:created xsi:type="dcterms:W3CDTF">2024-01-04T13:00:00Z</dcterms:created>
  <dcterms:modified xsi:type="dcterms:W3CDTF">2024-04-11T13:09:00Z</dcterms:modified>
  <dc:language>pt-BR</dc:language>
</cp:coreProperties>
</file>