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812C" w14:textId="77777777" w:rsidR="00DD7EF9" w:rsidRDefault="00DD7EF9"/>
    <w:p w14:paraId="0F0D6275" w14:textId="77777777" w:rsidR="00DD7EF9" w:rsidRDefault="00DD7EF9"/>
    <w:p w14:paraId="44F976C4" w14:textId="185A6D78" w:rsidR="00DD7EF9" w:rsidRDefault="00000000" w:rsidP="00AE49F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N°</w:t>
      </w:r>
      <w:r w:rsidR="00AE49FE">
        <w:rPr>
          <w:rFonts w:asciiTheme="majorHAnsi" w:hAnsiTheme="majorHAnsi" w:cstheme="majorHAnsi"/>
          <w:b/>
          <w:bCs/>
          <w:sz w:val="28"/>
          <w:szCs w:val="28"/>
        </w:rPr>
        <w:t xml:space="preserve"> 315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AE49FE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3B7BE01D" w14:textId="77777777" w:rsidR="00AE49FE" w:rsidRDefault="00AE49FE" w:rsidP="00AE49FE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314E1CBD" w14:textId="77777777" w:rsidR="00DD7EF9" w:rsidRDefault="00DD7EF9">
      <w:pPr>
        <w:rPr>
          <w:rFonts w:asciiTheme="majorHAnsi" w:hAnsiTheme="majorHAnsi" w:cstheme="majorHAnsi"/>
          <w:sz w:val="28"/>
          <w:szCs w:val="28"/>
        </w:rPr>
      </w:pPr>
    </w:p>
    <w:p w14:paraId="1CB148D7" w14:textId="77777777" w:rsidR="00DD7EF9" w:rsidRDefault="00DD7EF9">
      <w:pPr>
        <w:rPr>
          <w:rFonts w:asciiTheme="majorHAnsi" w:hAnsiTheme="majorHAnsi" w:cstheme="majorHAnsi"/>
          <w:sz w:val="28"/>
          <w:szCs w:val="28"/>
        </w:rPr>
      </w:pPr>
    </w:p>
    <w:p w14:paraId="58443333" w14:textId="77777777" w:rsidR="00DD7EF9" w:rsidRDefault="00DD7EF9">
      <w:pPr>
        <w:rPr>
          <w:rFonts w:asciiTheme="majorHAnsi" w:hAnsiTheme="majorHAnsi" w:cstheme="majorHAnsi"/>
          <w:sz w:val="28"/>
          <w:szCs w:val="28"/>
        </w:rPr>
      </w:pPr>
    </w:p>
    <w:p w14:paraId="4B6D163A" w14:textId="77777777" w:rsidR="00DD7EF9" w:rsidRDefault="00DD7EF9" w:rsidP="00AE49FE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6134439" w14:textId="77777777" w:rsidR="00AE49FE" w:rsidRDefault="00000000" w:rsidP="00AE49FE">
      <w:pPr>
        <w:spacing w:line="360" w:lineRule="auto"/>
        <w:ind w:firstLine="1985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Calibri Light" w:hAnsi="Calibri Light" w:cstheme="majorHAnsi"/>
          <w:b/>
          <w:bCs/>
          <w:sz w:val="26"/>
          <w:szCs w:val="26"/>
        </w:rPr>
        <w:t>Indico</w:t>
      </w:r>
      <w:r>
        <w:rPr>
          <w:rFonts w:asciiTheme="majorHAnsi" w:hAnsiTheme="majorHAnsi" w:cstheme="majorHAnsi"/>
          <w:sz w:val="26"/>
          <w:szCs w:val="26"/>
        </w:rPr>
        <w:t xml:space="preserve"> ao senhor prefeito que determine a Diretoria-Geral de Meio Ambiente a colocação de uma lixeira comunitária no bairro Capinzal de Cima, entre a casa do Sr. Lupércio e a igreja Assembleia de Deus.</w:t>
      </w:r>
    </w:p>
    <w:p w14:paraId="32FA7BB9" w14:textId="7C2D04C3" w:rsidR="00DD7EF9" w:rsidRDefault="00000000" w:rsidP="00AE49FE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/>
        <w:t xml:space="preserve">                               </w:t>
      </w:r>
      <w:r>
        <w:rPr>
          <w:rFonts w:asciiTheme="majorHAnsi" w:hAnsiTheme="majorHAnsi" w:cstheme="majorHAnsi"/>
          <w:b/>
          <w:bCs/>
          <w:sz w:val="26"/>
          <w:szCs w:val="26"/>
        </w:rPr>
        <w:t>Justificativa</w:t>
      </w:r>
      <w:r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br/>
        <w:t xml:space="preserve">A solicitação dos moradores é antiga e, devido </w:t>
      </w:r>
      <w:proofErr w:type="spellStart"/>
      <w:r>
        <w:rPr>
          <w:rFonts w:asciiTheme="majorHAnsi" w:hAnsiTheme="majorHAnsi" w:cstheme="majorHAnsi"/>
          <w:sz w:val="26"/>
          <w:szCs w:val="26"/>
        </w:rPr>
        <w:t>a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falta desse equipamento, o lixo dos moradores são colocados em local improvisado ao alcance dos animais (cachorros, gatos e urubus), trazendo transtornos aos moradores.</w:t>
      </w:r>
    </w:p>
    <w:p w14:paraId="4E693B14" w14:textId="77777777" w:rsidR="00DD7EF9" w:rsidRDefault="00DD7EF9">
      <w:pPr>
        <w:rPr>
          <w:rFonts w:asciiTheme="majorHAnsi" w:hAnsiTheme="majorHAnsi" w:cstheme="majorHAnsi"/>
          <w:sz w:val="26"/>
          <w:szCs w:val="26"/>
        </w:rPr>
      </w:pPr>
    </w:p>
    <w:p w14:paraId="360C440F" w14:textId="77777777" w:rsidR="00DD7EF9" w:rsidRDefault="00DD7EF9">
      <w:pPr>
        <w:rPr>
          <w:rFonts w:asciiTheme="majorHAnsi" w:hAnsiTheme="majorHAnsi" w:cstheme="majorHAnsi"/>
          <w:sz w:val="26"/>
          <w:szCs w:val="26"/>
        </w:rPr>
      </w:pPr>
    </w:p>
    <w:p w14:paraId="0F9BCC78" w14:textId="77777777" w:rsidR="00DD7EF9" w:rsidRDefault="00DD7EF9">
      <w:pPr>
        <w:rPr>
          <w:rFonts w:asciiTheme="majorHAnsi" w:hAnsiTheme="majorHAnsi" w:cstheme="majorHAnsi"/>
          <w:sz w:val="26"/>
          <w:szCs w:val="26"/>
        </w:rPr>
      </w:pPr>
    </w:p>
    <w:p w14:paraId="66FFC2FA" w14:textId="77777777" w:rsidR="00DD7EF9" w:rsidRDefault="00DD7EF9">
      <w:pPr>
        <w:rPr>
          <w:rFonts w:asciiTheme="majorHAnsi" w:hAnsiTheme="majorHAnsi" w:cstheme="majorHAnsi"/>
          <w:sz w:val="26"/>
          <w:szCs w:val="26"/>
        </w:rPr>
      </w:pPr>
    </w:p>
    <w:p w14:paraId="7CE7D12D" w14:textId="77777777" w:rsidR="00DD7EF9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03 de abril de 2024.</w:t>
      </w:r>
    </w:p>
    <w:p w14:paraId="64509BD0" w14:textId="77777777" w:rsidR="00DD7EF9" w:rsidRDefault="00DD7EF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3766D22" w14:textId="77777777" w:rsidR="00DD7EF9" w:rsidRDefault="00DD7EF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1455A69" w14:textId="77777777" w:rsidR="00DD7EF9" w:rsidRDefault="00DD7EF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CAA5CAB" w14:textId="77777777" w:rsidR="00DD7EF9" w:rsidRDefault="00DD7EF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EB1BC99" w14:textId="77777777" w:rsidR="00DD7EF9" w:rsidRDefault="00DD7EF9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39D276E" w14:textId="77777777" w:rsidR="00DD7EF9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3EFE6587" w14:textId="77777777" w:rsidR="00DD7EF9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DD7EF9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795F" w14:textId="77777777" w:rsidR="003A0FA4" w:rsidRDefault="003A0FA4">
      <w:r>
        <w:separator/>
      </w:r>
    </w:p>
  </w:endnote>
  <w:endnote w:type="continuationSeparator" w:id="0">
    <w:p w14:paraId="3FEB0D0D" w14:textId="77777777" w:rsidR="003A0FA4" w:rsidRDefault="003A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3369" w14:textId="77777777" w:rsidR="003A0FA4" w:rsidRDefault="003A0FA4">
      <w:r>
        <w:separator/>
      </w:r>
    </w:p>
  </w:footnote>
  <w:footnote w:type="continuationSeparator" w:id="0">
    <w:p w14:paraId="46D02075" w14:textId="77777777" w:rsidR="003A0FA4" w:rsidRDefault="003A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6A97" w14:textId="77777777" w:rsidR="00DD7EF9" w:rsidRDefault="00DD7EF9">
    <w:pPr>
      <w:pStyle w:val="Cabealho"/>
    </w:pPr>
  </w:p>
  <w:p w14:paraId="4259F8A6" w14:textId="77777777" w:rsidR="00DD7EF9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DD0F34B" wp14:editId="3412686D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705" cy="114109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894877" w14:textId="77777777" w:rsidR="00DD7EF9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70ADADB5" w14:textId="77777777" w:rsidR="00DD7EF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51EDE699" w14:textId="77777777" w:rsidR="00DD7EF9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EB46083" w14:textId="77777777" w:rsidR="00DD7EF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58E74EC4" w14:textId="77777777" w:rsidR="00DD7EF9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3CC5927D" w14:textId="77777777" w:rsidR="00DD7EF9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4.05pt;height:89.7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413CF1D1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5A15BF0F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3663019" r:id="rId2"/>
      </w:object>
    </w:r>
  </w:p>
  <w:p w14:paraId="10A4D153" w14:textId="77777777" w:rsidR="00DD7EF9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F4F7E04" wp14:editId="77A21194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925" cy="79692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320" cy="796320"/>
                        <a:chOff x="5599440" y="123120"/>
                        <a:chExt cx="796320" cy="796320"/>
                      </a:xfrm>
                    </wpg:grpSpPr>
                    <wps:wsp>
                      <wps:cNvPr id="286132363" name="Elipse 286132363"/>
                      <wps:cNvSpPr/>
                      <wps:spPr>
                        <a:xfrm>
                          <a:off x="0" y="0"/>
                          <a:ext cx="796320" cy="796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3263835" name="Retângulo 1243263835"/>
                      <wps:cNvSpPr/>
                      <wps:spPr>
                        <a:xfrm>
                          <a:off x="34200" y="54720"/>
                          <a:ext cx="724680" cy="72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F24DA7" w14:textId="77777777" w:rsidR="00DD7EF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F99F42F" w14:textId="77777777" w:rsidR="00DD7EF9" w:rsidRDefault="00DD7EF9">
                            <w:pPr>
                              <w:overflowPunct w:val="0"/>
                              <w:jc w:val="center"/>
                            </w:pPr>
                          </w:p>
                          <w:p w14:paraId="103973DD" w14:textId="77777777" w:rsidR="00DD7EF9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7pt;height:62.7pt" coordorigin="8818,194" coordsize="1254,1254">
              <v:oval id="shape_0" path="l-2147483648,-2147483643l-2147483628,-2147483627l-2147483648,-2147483643l-2147483626,-2147483625xe" stroked="t" o:allowincell="f" style="position:absolute;left:8818;top:194;width:1253;height:1253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40;height:1140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1DFF088A" w14:textId="77777777" w:rsidR="00DD7EF9" w:rsidRDefault="00DD7EF9">
    <w:pPr>
      <w:pStyle w:val="Cabealho"/>
    </w:pPr>
  </w:p>
  <w:p w14:paraId="5BF75020" w14:textId="77777777" w:rsidR="00DD7EF9" w:rsidRDefault="00DD7EF9">
    <w:pPr>
      <w:pStyle w:val="Cabealho"/>
    </w:pPr>
  </w:p>
  <w:p w14:paraId="39C9CC18" w14:textId="77777777" w:rsidR="00DD7EF9" w:rsidRDefault="00DD7EF9">
    <w:pPr>
      <w:pStyle w:val="Cabealho"/>
    </w:pPr>
  </w:p>
  <w:p w14:paraId="0DA780D9" w14:textId="77777777" w:rsidR="00DD7EF9" w:rsidRDefault="00DD7EF9">
    <w:pPr>
      <w:pStyle w:val="Cabealho"/>
    </w:pPr>
  </w:p>
  <w:p w14:paraId="6E06CD49" w14:textId="77777777" w:rsidR="00DD7EF9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5FE5C2A" w14:textId="77777777" w:rsidR="00DD7EF9" w:rsidRDefault="00DD7EF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1CC"/>
    <w:multiLevelType w:val="multilevel"/>
    <w:tmpl w:val="28943B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B82974"/>
    <w:multiLevelType w:val="multilevel"/>
    <w:tmpl w:val="0E1CBB8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2DF01953"/>
    <w:multiLevelType w:val="multilevel"/>
    <w:tmpl w:val="61404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7842E8"/>
    <w:multiLevelType w:val="multilevel"/>
    <w:tmpl w:val="FFE83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41B0109"/>
    <w:multiLevelType w:val="multilevel"/>
    <w:tmpl w:val="C4F46EB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94502870">
    <w:abstractNumId w:val="4"/>
  </w:num>
  <w:num w:numId="2" w16cid:durableId="428283873">
    <w:abstractNumId w:val="1"/>
  </w:num>
  <w:num w:numId="3" w16cid:durableId="1447047175">
    <w:abstractNumId w:val="0"/>
  </w:num>
  <w:num w:numId="4" w16cid:durableId="1392117355">
    <w:abstractNumId w:val="3"/>
  </w:num>
  <w:num w:numId="5" w16cid:durableId="14177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F9"/>
    <w:rsid w:val="003A0FA4"/>
    <w:rsid w:val="00AE49FE"/>
    <w:rsid w:val="00D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1CEE"/>
  <w15:docId w15:val="{84C3AAC3-6F0A-484C-A91B-5DF4355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10</cp:revision>
  <cp:lastPrinted>2021-01-24T12:45:00Z</cp:lastPrinted>
  <dcterms:created xsi:type="dcterms:W3CDTF">2023-05-03T15:58:00Z</dcterms:created>
  <dcterms:modified xsi:type="dcterms:W3CDTF">2024-04-03T18:24:00Z</dcterms:modified>
  <dc:language>pt-BR</dc:language>
</cp:coreProperties>
</file>