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4BC7A" w14:textId="77777777" w:rsidR="00F0544C" w:rsidRDefault="00F0544C"/>
    <w:p w14:paraId="7A4F51E8" w14:textId="77777777" w:rsidR="00F0544C" w:rsidRDefault="00F0544C"/>
    <w:p w14:paraId="50063D52" w14:textId="12E68EDE" w:rsidR="00F0544C" w:rsidRDefault="004D3BB4">
      <w:pPr>
        <w:jc w:val="right"/>
        <w:rPr>
          <w:rFonts w:ascii="Arial" w:hAnsi="Arial"/>
          <w:sz w:val="26"/>
          <w:szCs w:val="26"/>
        </w:rPr>
      </w:pPr>
      <w:r>
        <w:rPr>
          <w:rFonts w:ascii="Arial" w:hAnsi="Arial" w:cstheme="majorHAnsi"/>
          <w:b/>
          <w:bCs/>
          <w:sz w:val="26"/>
          <w:szCs w:val="26"/>
        </w:rPr>
        <w:t xml:space="preserve">INDICAÇÃO </w:t>
      </w:r>
      <w:proofErr w:type="spellStart"/>
      <w:r>
        <w:rPr>
          <w:rFonts w:ascii="Arial" w:hAnsi="Arial" w:cstheme="majorHAnsi"/>
          <w:b/>
          <w:bCs/>
          <w:sz w:val="26"/>
          <w:szCs w:val="26"/>
        </w:rPr>
        <w:t>N.°</w:t>
      </w:r>
      <w:proofErr w:type="spellEnd"/>
      <w:r>
        <w:rPr>
          <w:rFonts w:ascii="Arial" w:hAnsi="Arial" w:cstheme="majorHAnsi"/>
          <w:b/>
          <w:bCs/>
          <w:sz w:val="26"/>
          <w:szCs w:val="26"/>
        </w:rPr>
        <w:t xml:space="preserve"> </w:t>
      </w:r>
      <w:r w:rsidR="00C74D04">
        <w:rPr>
          <w:rFonts w:ascii="Arial" w:hAnsi="Arial" w:cstheme="majorHAnsi"/>
          <w:b/>
          <w:bCs/>
          <w:sz w:val="26"/>
          <w:szCs w:val="26"/>
        </w:rPr>
        <w:t>1171</w:t>
      </w:r>
      <w:r w:rsidR="000148F1">
        <w:rPr>
          <w:rFonts w:ascii="Arial" w:hAnsi="Arial" w:cstheme="majorHAnsi"/>
          <w:b/>
          <w:bCs/>
          <w:sz w:val="26"/>
          <w:szCs w:val="26"/>
        </w:rPr>
        <w:t>/2023</w:t>
      </w:r>
    </w:p>
    <w:p w14:paraId="1A6B5F5D" w14:textId="77777777" w:rsidR="00F0544C" w:rsidRDefault="00F0544C">
      <w:pPr>
        <w:rPr>
          <w:rFonts w:ascii="Arial" w:hAnsi="Arial" w:cstheme="majorHAnsi"/>
          <w:sz w:val="26"/>
          <w:szCs w:val="26"/>
        </w:rPr>
      </w:pPr>
    </w:p>
    <w:p w14:paraId="24362DD5" w14:textId="77777777" w:rsidR="00F0544C" w:rsidRDefault="00F0544C">
      <w:pPr>
        <w:rPr>
          <w:rFonts w:ascii="Arial" w:hAnsi="Arial" w:cstheme="majorHAnsi"/>
          <w:sz w:val="26"/>
          <w:szCs w:val="26"/>
        </w:rPr>
      </w:pPr>
    </w:p>
    <w:p w14:paraId="4D88FCF3" w14:textId="77777777" w:rsidR="00F0544C" w:rsidRDefault="00F0544C">
      <w:pPr>
        <w:rPr>
          <w:rFonts w:ascii="Arial" w:hAnsi="Arial" w:cstheme="majorHAnsi"/>
          <w:sz w:val="26"/>
          <w:szCs w:val="26"/>
        </w:rPr>
      </w:pPr>
    </w:p>
    <w:p w14:paraId="1B5CD570" w14:textId="77777777" w:rsidR="00F0544C" w:rsidRDefault="00F0544C">
      <w:pPr>
        <w:rPr>
          <w:rFonts w:ascii="Arial" w:hAnsi="Arial" w:cstheme="majorHAnsi"/>
          <w:sz w:val="26"/>
          <w:szCs w:val="26"/>
        </w:rPr>
      </w:pPr>
    </w:p>
    <w:p w14:paraId="17755050" w14:textId="17C4DC0D" w:rsidR="004D3BB4" w:rsidRDefault="000148F1" w:rsidP="004D3BB4">
      <w:pPr>
        <w:spacing w:line="360" w:lineRule="auto"/>
        <w:ind w:firstLine="1985"/>
        <w:jc w:val="both"/>
        <w:rPr>
          <w:rFonts w:ascii="Arial" w:hAnsi="Arial" w:cstheme="majorHAnsi"/>
          <w:sz w:val="26"/>
          <w:szCs w:val="26"/>
        </w:rPr>
      </w:pPr>
      <w:r>
        <w:rPr>
          <w:rFonts w:ascii="Arial" w:hAnsi="Arial" w:cstheme="majorHAnsi"/>
          <w:b/>
          <w:bCs/>
          <w:sz w:val="26"/>
          <w:szCs w:val="26"/>
        </w:rPr>
        <w:t xml:space="preserve">Indico </w:t>
      </w:r>
      <w:r>
        <w:rPr>
          <w:rFonts w:ascii="Arial" w:hAnsi="Arial" w:cstheme="majorHAnsi"/>
          <w:sz w:val="26"/>
          <w:szCs w:val="26"/>
        </w:rPr>
        <w:t>ao Senhor Prefeito Nilton José Hirota da Silva, que determine per</w:t>
      </w:r>
      <w:r w:rsidR="004D3BB4">
        <w:rPr>
          <w:rFonts w:ascii="Arial" w:hAnsi="Arial" w:cstheme="majorHAnsi"/>
          <w:sz w:val="26"/>
          <w:szCs w:val="26"/>
        </w:rPr>
        <w:t>ante a Diretoria Geral competente a instalação de uma faixa elevada, caso não seja possível, programe outro instrumento que dê segurança aos pedestres na Rua Colômbia, em frente à capela da Angelus (PREVER), localizado</w:t>
      </w:r>
      <w:r w:rsidR="004D3BB4" w:rsidRPr="004D3BB4">
        <w:rPr>
          <w:rFonts w:ascii="Arial" w:hAnsi="Arial" w:cstheme="majorHAnsi"/>
          <w:sz w:val="26"/>
          <w:szCs w:val="26"/>
        </w:rPr>
        <w:t>, no bairro Vila Ribeirópolis</w:t>
      </w:r>
      <w:r w:rsidR="00953216">
        <w:rPr>
          <w:rFonts w:ascii="Arial" w:hAnsi="Arial" w:cstheme="majorHAnsi"/>
          <w:sz w:val="26"/>
          <w:szCs w:val="26"/>
        </w:rPr>
        <w:t xml:space="preserve">. </w:t>
      </w:r>
    </w:p>
    <w:p w14:paraId="64A6DD31" w14:textId="77777777" w:rsidR="00AF30F3" w:rsidRDefault="00AF30F3">
      <w:pPr>
        <w:spacing w:line="360" w:lineRule="auto"/>
        <w:ind w:firstLine="1985"/>
        <w:jc w:val="both"/>
      </w:pPr>
    </w:p>
    <w:p w14:paraId="08320464" w14:textId="5D088674" w:rsidR="00F0544C" w:rsidRDefault="000148F1" w:rsidP="004D3BB4">
      <w:pPr>
        <w:spacing w:line="360" w:lineRule="auto"/>
        <w:ind w:firstLine="1985"/>
        <w:jc w:val="both"/>
        <w:rPr>
          <w:rFonts w:ascii="Arial" w:hAnsi="Arial"/>
          <w:sz w:val="26"/>
          <w:szCs w:val="26"/>
        </w:rPr>
      </w:pPr>
      <w:r>
        <w:rPr>
          <w:rFonts w:ascii="Arial" w:hAnsi="Arial" w:cstheme="majorHAnsi"/>
          <w:b/>
          <w:bCs/>
          <w:sz w:val="26"/>
          <w:szCs w:val="26"/>
        </w:rPr>
        <w:t>JUSTIFICATIVA:</w:t>
      </w:r>
    </w:p>
    <w:p w14:paraId="2B1AF5E5" w14:textId="77777777" w:rsidR="004D3BB4" w:rsidRDefault="004D3BB4" w:rsidP="004D3BB4">
      <w:pPr>
        <w:spacing w:line="360" w:lineRule="auto"/>
        <w:ind w:firstLine="1985"/>
        <w:jc w:val="both"/>
        <w:rPr>
          <w:rFonts w:ascii="Arial" w:hAnsi="Arial"/>
          <w:sz w:val="26"/>
          <w:szCs w:val="26"/>
        </w:rPr>
      </w:pPr>
    </w:p>
    <w:p w14:paraId="341F4EA5" w14:textId="77777777" w:rsidR="00953216" w:rsidRDefault="000148F1">
      <w:pPr>
        <w:spacing w:line="360" w:lineRule="auto"/>
        <w:ind w:firstLine="2041"/>
        <w:jc w:val="both"/>
        <w:rPr>
          <w:rFonts w:ascii="Arial" w:hAnsi="Arial" w:cstheme="majorHAnsi"/>
          <w:sz w:val="26"/>
          <w:szCs w:val="26"/>
        </w:rPr>
      </w:pPr>
      <w:r>
        <w:rPr>
          <w:rFonts w:ascii="Arial" w:hAnsi="Arial" w:cstheme="majorHAnsi"/>
          <w:sz w:val="26"/>
          <w:szCs w:val="26"/>
        </w:rPr>
        <w:t>É de suma importânci</w:t>
      </w:r>
      <w:r w:rsidR="004D3BB4">
        <w:rPr>
          <w:rFonts w:ascii="Arial" w:hAnsi="Arial" w:cstheme="majorHAnsi"/>
          <w:sz w:val="26"/>
          <w:szCs w:val="26"/>
        </w:rPr>
        <w:t xml:space="preserve">a destacar que a respectiva rua citada acima é a travessia para acessar as escadarias a Nova Capela da Angelus, a qual, não oferece nenhuma segurança aos transeuntes. </w:t>
      </w:r>
    </w:p>
    <w:p w14:paraId="242A252D" w14:textId="4A32BEE4" w:rsidR="004D3BB4" w:rsidRDefault="00953216">
      <w:pPr>
        <w:spacing w:line="360" w:lineRule="auto"/>
        <w:ind w:firstLine="2041"/>
        <w:jc w:val="both"/>
        <w:rPr>
          <w:rFonts w:ascii="Arial" w:hAnsi="Arial" w:cstheme="majorHAnsi"/>
          <w:sz w:val="26"/>
          <w:szCs w:val="26"/>
        </w:rPr>
      </w:pPr>
      <w:r>
        <w:rPr>
          <w:rFonts w:ascii="Arial" w:hAnsi="Arial" w:cstheme="majorHAnsi"/>
          <w:sz w:val="26"/>
          <w:szCs w:val="26"/>
        </w:rPr>
        <w:t>Vale ressaltar que a grande maioria dos veículos adentra em alta velocidade, são oriundos da na A</w:t>
      </w:r>
      <w:r w:rsidRPr="004D3BB4">
        <w:rPr>
          <w:rFonts w:ascii="Arial" w:hAnsi="Arial" w:cstheme="majorHAnsi"/>
          <w:sz w:val="26"/>
          <w:szCs w:val="26"/>
        </w:rPr>
        <w:t xml:space="preserve">venida </w:t>
      </w:r>
      <w:proofErr w:type="spellStart"/>
      <w:r w:rsidRPr="004D3BB4">
        <w:rPr>
          <w:rFonts w:ascii="Arial" w:hAnsi="Arial" w:cstheme="majorHAnsi"/>
          <w:sz w:val="26"/>
          <w:szCs w:val="26"/>
        </w:rPr>
        <w:t>Haguemu</w:t>
      </w:r>
      <w:proofErr w:type="spellEnd"/>
      <w:r w:rsidRPr="004D3BB4">
        <w:rPr>
          <w:rFonts w:ascii="Arial" w:hAnsi="Arial" w:cstheme="majorHAnsi"/>
          <w:sz w:val="26"/>
          <w:szCs w:val="26"/>
        </w:rPr>
        <w:t xml:space="preserve"> </w:t>
      </w:r>
      <w:proofErr w:type="spellStart"/>
      <w:r w:rsidRPr="004D3BB4">
        <w:rPr>
          <w:rFonts w:ascii="Arial" w:hAnsi="Arial" w:cstheme="majorHAnsi"/>
          <w:sz w:val="26"/>
          <w:szCs w:val="26"/>
        </w:rPr>
        <w:t>Matsuzawa</w:t>
      </w:r>
      <w:proofErr w:type="spellEnd"/>
      <w:r>
        <w:rPr>
          <w:rFonts w:ascii="Arial" w:hAnsi="Arial" w:cstheme="majorHAnsi"/>
          <w:sz w:val="26"/>
          <w:szCs w:val="26"/>
        </w:rPr>
        <w:t xml:space="preserve">, na qual, colocam em risco a integridade física das pessoas que circulam no local. </w:t>
      </w:r>
    </w:p>
    <w:p w14:paraId="5133F173" w14:textId="77777777" w:rsidR="00F0544C" w:rsidRDefault="00F0544C">
      <w:pPr>
        <w:spacing w:line="360" w:lineRule="auto"/>
        <w:rPr>
          <w:rFonts w:ascii="Arial" w:hAnsi="Arial" w:cstheme="majorHAnsi"/>
          <w:sz w:val="26"/>
          <w:szCs w:val="26"/>
        </w:rPr>
      </w:pPr>
    </w:p>
    <w:p w14:paraId="50C2ACE1" w14:textId="5DEC3931" w:rsidR="00F0544C" w:rsidRDefault="000148F1">
      <w:pPr>
        <w:spacing w:line="360" w:lineRule="auto"/>
        <w:jc w:val="center"/>
        <w:rPr>
          <w:rFonts w:ascii="Arial" w:hAnsi="Arial"/>
          <w:sz w:val="26"/>
          <w:szCs w:val="26"/>
        </w:rPr>
      </w:pPr>
      <w:r>
        <w:rPr>
          <w:rFonts w:ascii="Arial" w:hAnsi="Arial" w:cstheme="majorHAnsi"/>
          <w:sz w:val="26"/>
          <w:szCs w:val="26"/>
        </w:rPr>
        <w:t>Plenário V</w:t>
      </w:r>
      <w:r w:rsidR="00953216">
        <w:rPr>
          <w:rFonts w:ascii="Arial" w:hAnsi="Arial" w:cstheme="majorHAnsi"/>
          <w:sz w:val="26"/>
          <w:szCs w:val="26"/>
        </w:rPr>
        <w:t xml:space="preserve">er. Daniel Aguilar, 04 de dezembro </w:t>
      </w:r>
      <w:r>
        <w:rPr>
          <w:rFonts w:ascii="Arial" w:hAnsi="Arial" w:cstheme="majorHAnsi"/>
          <w:sz w:val="26"/>
          <w:szCs w:val="26"/>
        </w:rPr>
        <w:t>de 2023.</w:t>
      </w:r>
    </w:p>
    <w:p w14:paraId="576F275A" w14:textId="77777777" w:rsidR="00F0544C" w:rsidRDefault="00F0544C">
      <w:pPr>
        <w:spacing w:line="360" w:lineRule="auto"/>
        <w:jc w:val="both"/>
        <w:rPr>
          <w:rFonts w:ascii="Arial" w:hAnsi="Arial" w:cstheme="majorHAnsi"/>
          <w:sz w:val="26"/>
          <w:szCs w:val="26"/>
        </w:rPr>
      </w:pPr>
    </w:p>
    <w:p w14:paraId="2D16C477" w14:textId="77777777" w:rsidR="00F0544C" w:rsidRDefault="00F0544C">
      <w:pPr>
        <w:spacing w:line="360" w:lineRule="auto"/>
        <w:jc w:val="both"/>
        <w:rPr>
          <w:rFonts w:ascii="Arial" w:hAnsi="Arial" w:cstheme="majorHAnsi"/>
          <w:sz w:val="26"/>
          <w:szCs w:val="26"/>
        </w:rPr>
      </w:pPr>
    </w:p>
    <w:p w14:paraId="75165775" w14:textId="77777777" w:rsidR="00F0544C" w:rsidRDefault="000148F1" w:rsidP="00C74D04">
      <w:pPr>
        <w:jc w:val="center"/>
        <w:rPr>
          <w:b/>
          <w:bCs/>
        </w:rPr>
      </w:pPr>
      <w:r>
        <w:rPr>
          <w:rFonts w:ascii="Arial" w:hAnsi="Arial" w:cstheme="majorHAnsi"/>
          <w:b/>
          <w:bCs/>
          <w:sz w:val="26"/>
          <w:szCs w:val="26"/>
        </w:rPr>
        <w:t>Benedito Honório Ribeiro Filho</w:t>
      </w:r>
    </w:p>
    <w:p w14:paraId="75261ED5" w14:textId="77777777" w:rsidR="00F0544C" w:rsidRDefault="000148F1" w:rsidP="00C74D04">
      <w:pPr>
        <w:jc w:val="center"/>
        <w:rPr>
          <w:b/>
          <w:bCs/>
        </w:rPr>
      </w:pPr>
      <w:r>
        <w:rPr>
          <w:rFonts w:ascii="Arial" w:hAnsi="Arial" w:cstheme="majorHAnsi"/>
          <w:b/>
          <w:bCs/>
          <w:sz w:val="26"/>
          <w:szCs w:val="26"/>
        </w:rPr>
        <w:t>Ver. Dito Castro</w:t>
      </w:r>
    </w:p>
    <w:sectPr w:rsidR="00F0544C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FB30E" w14:textId="77777777" w:rsidR="003B3E2E" w:rsidRDefault="003B3E2E">
      <w:r>
        <w:separator/>
      </w:r>
    </w:p>
  </w:endnote>
  <w:endnote w:type="continuationSeparator" w:id="0">
    <w:p w14:paraId="3804FC6E" w14:textId="77777777" w:rsidR="003B3E2E" w:rsidRDefault="003B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B365D" w14:textId="77777777" w:rsidR="003B3E2E" w:rsidRDefault="003B3E2E">
      <w:r>
        <w:separator/>
      </w:r>
    </w:p>
  </w:footnote>
  <w:footnote w:type="continuationSeparator" w:id="0">
    <w:p w14:paraId="5215E8F9" w14:textId="77777777" w:rsidR="003B3E2E" w:rsidRDefault="003B3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FA46D" w14:textId="77777777" w:rsidR="00F0544C" w:rsidRDefault="00F0544C">
    <w:pPr>
      <w:pStyle w:val="Cabealho"/>
    </w:pPr>
  </w:p>
  <w:p w14:paraId="3043B461" w14:textId="77777777" w:rsidR="00F0544C" w:rsidRDefault="000148F1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5EED675A" wp14:editId="54A2CA13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5705" cy="1141095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5080" cy="1140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D1882C" w14:textId="77777777" w:rsidR="00F0544C" w:rsidRDefault="000148F1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 w14:paraId="3461D03C" w14:textId="77777777" w:rsidR="00F0544C" w:rsidRDefault="000148F1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“  Vereador Daniel Aguilar de Souza  ”</w:t>
                          </w:r>
                        </w:p>
                        <w:p w14:paraId="277E55E1" w14:textId="77777777" w:rsidR="00F0544C" w:rsidRDefault="000148F1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color w:val="00000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34B1688A" w14:textId="77777777" w:rsidR="00F0544C" w:rsidRDefault="000148F1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15043AC5" w14:textId="77777777" w:rsidR="00F0544C" w:rsidRDefault="000148F1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CNPJ  01.598.123/0001-39</w:t>
                          </w:r>
                        </w:p>
                        <w:p w14:paraId="5E4F59BA" w14:textId="77777777" w:rsidR="00F0544C" w:rsidRDefault="000148F1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ED675A" id="Text Box 2" o:spid="_x0000_s1026" style="position:absolute;left:0;text-align:left;margin-left:71.35pt;margin-top:.4pt;width:394.15pt;height:89.8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" o:allowincell="f" filled="f" stroked="f" strokeweight="0">
              <v:textbox inset="0,0,0,0">
                <w:txbxContent>
                  <w:p w14:paraId="4FD1882C" w14:textId="77777777" w:rsidR="00F0544C" w:rsidRDefault="000148F1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>Câmara  Municipal  de  Registro</w:t>
                    </w:r>
                  </w:p>
                  <w:p w14:paraId="3461D03C" w14:textId="77777777" w:rsidR="00F0544C" w:rsidRDefault="000148F1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4"/>
                      </w:rPr>
                      <w:t>“  Vereador Daniel Aguilar de Souza  ”</w:t>
                    </w:r>
                  </w:p>
                  <w:p w14:paraId="277E55E1" w14:textId="77777777" w:rsidR="00F0544C" w:rsidRDefault="000148F1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color w:val="00000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34B1688A" w14:textId="77777777" w:rsidR="00F0544C" w:rsidRDefault="000148F1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15043AC5" w14:textId="77777777" w:rsidR="00F0544C" w:rsidRDefault="000148F1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CNPJ  01.598.123/0001-39</w:t>
                    </w:r>
                  </w:p>
                  <w:p w14:paraId="5E4F59BA" w14:textId="77777777" w:rsidR="00F0544C" w:rsidRDefault="000148F1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 w:rsidR="00000000">
      <w:pict w14:anchorId="042F27B4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 w:rsidR="00000000">
      <w:object w:dxaOrig="1440" w:dyaOrig="1440" w14:anchorId="2012CDFA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63464726" r:id="rId2"/>
      </w:object>
    </w:r>
  </w:p>
  <w:p w14:paraId="306BAB5B" w14:textId="77777777" w:rsidR="00F0544C" w:rsidRDefault="000148F1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0C74C265" wp14:editId="7652569C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6925" cy="796925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6320" cy="796320"/>
                        <a:chOff x="5599440" y="123120"/>
                        <a:chExt cx="796320" cy="796320"/>
                      </a:xfrm>
                    </wpg:grpSpPr>
                    <wps:wsp>
                      <wps:cNvPr id="194180629" name="Elipse 194180629"/>
                      <wps:cNvSpPr/>
                      <wps:spPr>
                        <a:xfrm>
                          <a:off x="0" y="0"/>
                          <a:ext cx="796320" cy="79632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776370319" name="Retângulo 1776370319"/>
                      <wps:cNvSpPr/>
                      <wps:spPr>
                        <a:xfrm>
                          <a:off x="34200" y="54720"/>
                          <a:ext cx="724680" cy="724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846E401" w14:textId="77777777" w:rsidR="00F0544C" w:rsidRDefault="000148F1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22A5BBDA" w14:textId="77777777" w:rsidR="00F0544C" w:rsidRDefault="00F0544C">
                            <w:pPr>
                              <w:overflowPunct w:val="0"/>
                              <w:jc w:val="center"/>
                            </w:pPr>
                          </w:p>
                          <w:p w14:paraId="4B246A98" w14:textId="77777777" w:rsidR="00F0544C" w:rsidRDefault="000148F1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lIns="90000" tIns="45000" rIns="90000" bIns="45000"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74C265" id="Agrupar 2" o:spid="_x0000_s1027" style="position:absolute;margin-left:440.9pt;margin-top:9.7pt;width:62.75pt;height:62.75pt;z-index:-251660288;mso-wrap-distance-left:0;mso-wrap-distance-right:0" coordorigin="55994,1231" coordsize="7963,7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" o:allowincell="f">
              <v:oval id="Elipse 194180629" o:spid="_x0000_s1028" style="position:absolute;width:7963;height:7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" filled="f"/>
              <v:rect id="Retângulo 1776370319" o:spid="_x0000_s1029" style="position:absolute;left:342;top:547;width:7246;height:7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" filled="f" stroked="f" strokeweight="0">
                <v:textbox inset="2.5mm,1.25mm,2.5mm,1.25mm">
                  <w:txbxContent>
                    <w:p w14:paraId="0846E401" w14:textId="77777777" w:rsidR="00F0544C" w:rsidRDefault="000148F1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22A5BBDA" w14:textId="77777777" w:rsidR="00F0544C" w:rsidRDefault="00F0544C">
                      <w:pPr>
                        <w:overflowPunct w:val="0"/>
                        <w:jc w:val="center"/>
                      </w:pPr>
                    </w:p>
                    <w:p w14:paraId="4B246A98" w14:textId="77777777" w:rsidR="00F0544C" w:rsidRDefault="000148F1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2D998BCA" w14:textId="77777777" w:rsidR="00F0544C" w:rsidRDefault="00F0544C">
    <w:pPr>
      <w:pStyle w:val="Cabealho"/>
    </w:pPr>
  </w:p>
  <w:p w14:paraId="76949407" w14:textId="77777777" w:rsidR="00F0544C" w:rsidRDefault="00F0544C">
    <w:pPr>
      <w:pStyle w:val="Cabealho"/>
    </w:pPr>
  </w:p>
  <w:p w14:paraId="3CFFD3F8" w14:textId="77777777" w:rsidR="00F0544C" w:rsidRDefault="00F0544C">
    <w:pPr>
      <w:pStyle w:val="Cabealho"/>
    </w:pPr>
  </w:p>
  <w:p w14:paraId="3D739BA6" w14:textId="77777777" w:rsidR="00F0544C" w:rsidRDefault="00F0544C">
    <w:pPr>
      <w:pStyle w:val="Cabealho"/>
    </w:pPr>
  </w:p>
  <w:p w14:paraId="1726FEE2" w14:textId="77777777" w:rsidR="00F0544C" w:rsidRDefault="000148F1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4E0CD3D5" w14:textId="77777777" w:rsidR="00F0544C" w:rsidRDefault="00F0544C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6264F"/>
    <w:multiLevelType w:val="multilevel"/>
    <w:tmpl w:val="D2BE5F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EA3B12"/>
    <w:multiLevelType w:val="multilevel"/>
    <w:tmpl w:val="D362E88A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2" w15:restartNumberingAfterBreak="0">
    <w:nsid w:val="6A7F4FCC"/>
    <w:multiLevelType w:val="multilevel"/>
    <w:tmpl w:val="3BA6CCD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82C7C64"/>
    <w:multiLevelType w:val="multilevel"/>
    <w:tmpl w:val="B6406A40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9A21001"/>
    <w:multiLevelType w:val="multilevel"/>
    <w:tmpl w:val="5AC811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31554494">
    <w:abstractNumId w:val="3"/>
  </w:num>
  <w:num w:numId="2" w16cid:durableId="849102870">
    <w:abstractNumId w:val="1"/>
  </w:num>
  <w:num w:numId="3" w16cid:durableId="2011255602">
    <w:abstractNumId w:val="2"/>
  </w:num>
  <w:num w:numId="4" w16cid:durableId="1408042069">
    <w:abstractNumId w:val="4"/>
  </w:num>
  <w:num w:numId="5" w16cid:durableId="130901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4C"/>
    <w:rsid w:val="000148F1"/>
    <w:rsid w:val="0020034B"/>
    <w:rsid w:val="003B3E2E"/>
    <w:rsid w:val="004D3BB4"/>
    <w:rsid w:val="00953216"/>
    <w:rsid w:val="00AF30F3"/>
    <w:rsid w:val="00C74D04"/>
    <w:rsid w:val="00F0544C"/>
    <w:rsid w:val="00F8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B0F20"/>
  <w15:docId w15:val="{9D5B1901-7082-47C4-9243-8E47DEF4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qFormat/>
    <w:rsid w:val="005A7400"/>
    <w:pPr>
      <w:ind w:left="849" w:hanging="283"/>
    </w:pPr>
  </w:style>
  <w:style w:type="paragraph" w:styleId="Commarcadores5">
    <w:name w:val="List Bullet 5"/>
    <w:basedOn w:val="Normal"/>
    <w:qFormat/>
    <w:rsid w:val="005A7400"/>
    <w:pPr>
      <w:ind w:left="1132" w:hanging="283"/>
    </w:pPr>
  </w:style>
  <w:style w:type="paragraph" w:styleId="Numerada">
    <w:name w:val="List Number"/>
    <w:basedOn w:val="Normal"/>
    <w:qFormat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qFormat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overflowPunct w:val="0"/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C7E3F-9857-4031-9BD9-DA91BAB64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ROBERTO KOGI UEKI</cp:lastModifiedBy>
  <cp:revision>3</cp:revision>
  <cp:lastPrinted>2021-01-24T12:45:00Z</cp:lastPrinted>
  <dcterms:created xsi:type="dcterms:W3CDTF">2023-12-02T00:09:00Z</dcterms:created>
  <dcterms:modified xsi:type="dcterms:W3CDTF">2023-12-07T17:32:00Z</dcterms:modified>
  <dc:language>pt-BR</dc:language>
</cp:coreProperties>
</file>