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3F4" w14:textId="77777777" w:rsidR="00EC6A41" w:rsidRDefault="00EC6A41"/>
    <w:p w14:paraId="0D6D6354" w14:textId="77777777" w:rsidR="00EC6A41" w:rsidRDefault="00EC6A41"/>
    <w:p w14:paraId="38883D05" w14:textId="197C58C3" w:rsidR="00EC6A41" w:rsidRDefault="00000000">
      <w:pPr>
        <w:jc w:val="right"/>
        <w:rPr>
          <w:rFonts w:ascii="Arial" w:hAnsi="Arial"/>
          <w:sz w:val="26"/>
          <w:szCs w:val="26"/>
        </w:rPr>
      </w:pPr>
      <w:r>
        <w:rPr>
          <w:rFonts w:ascii="Arial" w:hAnsi="Arial" w:cstheme="majorHAnsi"/>
          <w:b/>
          <w:bCs/>
          <w:sz w:val="26"/>
          <w:szCs w:val="26"/>
        </w:rPr>
        <w:t xml:space="preserve">INDICAÇÃO </w:t>
      </w:r>
      <w:proofErr w:type="spellStart"/>
      <w:r>
        <w:rPr>
          <w:rFonts w:ascii="Arial" w:hAnsi="Arial" w:cstheme="majorHAnsi"/>
          <w:b/>
          <w:bCs/>
          <w:sz w:val="26"/>
          <w:szCs w:val="26"/>
        </w:rPr>
        <w:t>n.°</w:t>
      </w:r>
      <w:proofErr w:type="spellEnd"/>
      <w:r>
        <w:rPr>
          <w:rFonts w:ascii="Arial" w:hAnsi="Arial" w:cstheme="majorHAnsi"/>
          <w:b/>
          <w:bCs/>
          <w:sz w:val="26"/>
          <w:szCs w:val="26"/>
        </w:rPr>
        <w:t xml:space="preserve"> </w:t>
      </w:r>
      <w:r w:rsidR="00DE301B">
        <w:rPr>
          <w:rFonts w:ascii="Arial" w:hAnsi="Arial" w:cstheme="majorHAnsi"/>
          <w:b/>
          <w:bCs/>
          <w:sz w:val="26"/>
          <w:szCs w:val="26"/>
        </w:rPr>
        <w:t>977</w:t>
      </w:r>
      <w:r>
        <w:rPr>
          <w:rFonts w:ascii="Arial" w:hAnsi="Arial" w:cstheme="majorHAnsi"/>
          <w:b/>
          <w:bCs/>
          <w:sz w:val="26"/>
          <w:szCs w:val="26"/>
        </w:rPr>
        <w:t>/2023</w:t>
      </w:r>
    </w:p>
    <w:p w14:paraId="5D99C8CC" w14:textId="77777777" w:rsidR="00EC6A41" w:rsidRDefault="00EC6A41">
      <w:pPr>
        <w:rPr>
          <w:rFonts w:ascii="Arial" w:hAnsi="Arial" w:cstheme="majorHAnsi"/>
          <w:sz w:val="26"/>
          <w:szCs w:val="26"/>
        </w:rPr>
      </w:pPr>
    </w:p>
    <w:p w14:paraId="6FB92E19" w14:textId="77777777" w:rsidR="00EC6A41" w:rsidRDefault="00EC6A41">
      <w:pPr>
        <w:rPr>
          <w:rFonts w:ascii="Arial" w:hAnsi="Arial" w:cstheme="majorHAnsi"/>
          <w:sz w:val="26"/>
          <w:szCs w:val="26"/>
        </w:rPr>
      </w:pPr>
    </w:p>
    <w:p w14:paraId="2E2A55D1" w14:textId="77777777" w:rsidR="00EC6A41" w:rsidRDefault="00EC6A41">
      <w:pPr>
        <w:rPr>
          <w:rFonts w:ascii="Arial" w:hAnsi="Arial" w:cstheme="majorHAnsi"/>
          <w:sz w:val="26"/>
          <w:szCs w:val="26"/>
        </w:rPr>
      </w:pPr>
    </w:p>
    <w:p w14:paraId="292AF996" w14:textId="77777777" w:rsidR="00EC6A41" w:rsidRDefault="00EC6A41">
      <w:pPr>
        <w:rPr>
          <w:rFonts w:ascii="Arial" w:hAnsi="Arial" w:cstheme="majorHAnsi"/>
          <w:sz w:val="26"/>
          <w:szCs w:val="26"/>
        </w:rPr>
      </w:pPr>
    </w:p>
    <w:p w14:paraId="70B5ADFB" w14:textId="77777777" w:rsidR="00EC6A41" w:rsidRDefault="00000000">
      <w:pPr>
        <w:spacing w:line="360" w:lineRule="auto"/>
        <w:ind w:firstLine="1985"/>
        <w:jc w:val="both"/>
        <w:rPr>
          <w:rFonts w:ascii="Arial" w:hAnsi="Arial"/>
          <w:sz w:val="26"/>
          <w:szCs w:val="26"/>
        </w:rPr>
      </w:pPr>
      <w:r>
        <w:rPr>
          <w:rFonts w:ascii="Arial" w:hAnsi="Arial" w:cstheme="majorHAnsi"/>
          <w:b/>
          <w:bCs/>
          <w:i/>
          <w:iCs/>
          <w:sz w:val="26"/>
          <w:szCs w:val="26"/>
        </w:rPr>
        <w:t xml:space="preserve">Indico </w:t>
      </w:r>
      <w:r>
        <w:rPr>
          <w:rFonts w:ascii="Arial" w:hAnsi="Arial" w:cstheme="majorHAnsi"/>
          <w:sz w:val="26"/>
          <w:szCs w:val="26"/>
        </w:rPr>
        <w:t xml:space="preserve">ao Senhor Prefeito Nilton José Hirota da Silva, REITERANDO assim a </w:t>
      </w:r>
      <w:r>
        <w:rPr>
          <w:rFonts w:ascii="Arial" w:hAnsi="Arial" w:cstheme="majorHAnsi"/>
          <w:b/>
          <w:bCs/>
          <w:i/>
          <w:iCs/>
          <w:sz w:val="26"/>
          <w:szCs w:val="26"/>
        </w:rPr>
        <w:t xml:space="preserve">indicação </w:t>
      </w:r>
      <w:proofErr w:type="spellStart"/>
      <w:r>
        <w:rPr>
          <w:rFonts w:ascii="Arial" w:hAnsi="Arial" w:cstheme="majorHAnsi"/>
          <w:b/>
          <w:bCs/>
          <w:i/>
          <w:iCs/>
          <w:sz w:val="26"/>
          <w:szCs w:val="26"/>
        </w:rPr>
        <w:t>n.°</w:t>
      </w:r>
      <w:proofErr w:type="spellEnd"/>
      <w:r>
        <w:rPr>
          <w:rFonts w:ascii="Arial" w:hAnsi="Arial" w:cstheme="majorHAnsi"/>
          <w:b/>
          <w:bCs/>
          <w:i/>
          <w:iCs/>
          <w:sz w:val="26"/>
          <w:szCs w:val="26"/>
        </w:rPr>
        <w:t xml:space="preserve"> 893/2022</w:t>
      </w:r>
      <w:r>
        <w:rPr>
          <w:rFonts w:ascii="Arial" w:hAnsi="Arial" w:cstheme="majorHAnsi"/>
          <w:sz w:val="26"/>
          <w:szCs w:val="26"/>
        </w:rPr>
        <w:t xml:space="preserve">, que determine a DIRETORIA GERAL competente a reconstrução de um novo abrigo de passageiro na estrada Municipal, estrada essa que liga a Escola Irene Machado ao sítio </w:t>
      </w:r>
      <w:proofErr w:type="spellStart"/>
      <w:r>
        <w:rPr>
          <w:rFonts w:ascii="Arial" w:hAnsi="Arial" w:cstheme="majorHAnsi"/>
          <w:sz w:val="26"/>
          <w:szCs w:val="26"/>
        </w:rPr>
        <w:t>Yuzo</w:t>
      </w:r>
      <w:proofErr w:type="spellEnd"/>
      <w:r>
        <w:rPr>
          <w:rFonts w:ascii="Arial" w:hAnsi="Arial" w:cstheme="majorHAnsi"/>
          <w:sz w:val="26"/>
          <w:szCs w:val="26"/>
        </w:rPr>
        <w:t xml:space="preserve"> Tezuka na esquina da estrada conhecida como estrada do Timóteo. </w:t>
      </w:r>
    </w:p>
    <w:p w14:paraId="04E062C2" w14:textId="77777777" w:rsidR="00EC6A41" w:rsidRDefault="00EC6A41">
      <w:pPr>
        <w:spacing w:line="360" w:lineRule="auto"/>
        <w:ind w:firstLine="1985"/>
        <w:jc w:val="both"/>
        <w:rPr>
          <w:rFonts w:ascii="Arial" w:hAnsi="Arial"/>
          <w:sz w:val="26"/>
          <w:szCs w:val="26"/>
        </w:rPr>
      </w:pPr>
    </w:p>
    <w:p w14:paraId="2F396799" w14:textId="77777777" w:rsidR="00EC6A41" w:rsidRDefault="00000000">
      <w:pPr>
        <w:spacing w:line="360" w:lineRule="auto"/>
        <w:ind w:firstLine="1985"/>
        <w:jc w:val="both"/>
        <w:rPr>
          <w:rFonts w:ascii="Arial" w:hAnsi="Arial"/>
          <w:sz w:val="26"/>
          <w:szCs w:val="26"/>
        </w:rPr>
      </w:pPr>
      <w:r>
        <w:rPr>
          <w:rFonts w:ascii="Arial" w:hAnsi="Arial" w:cstheme="majorHAnsi"/>
          <w:b/>
          <w:bCs/>
          <w:sz w:val="26"/>
          <w:szCs w:val="26"/>
        </w:rPr>
        <w:t>JUSTIFICATIVA:</w:t>
      </w:r>
    </w:p>
    <w:p w14:paraId="4848181F" w14:textId="77777777" w:rsidR="00EC6A41" w:rsidRDefault="00EC6A41">
      <w:pPr>
        <w:spacing w:line="360" w:lineRule="auto"/>
        <w:ind w:firstLine="1985"/>
        <w:jc w:val="both"/>
        <w:rPr>
          <w:rFonts w:cstheme="majorHAnsi"/>
          <w:b/>
          <w:bCs/>
        </w:rPr>
      </w:pPr>
    </w:p>
    <w:p w14:paraId="10D2384E" w14:textId="77777777" w:rsidR="00EC6A41" w:rsidRDefault="00000000">
      <w:pPr>
        <w:spacing w:line="360" w:lineRule="auto"/>
        <w:ind w:firstLine="2127"/>
        <w:jc w:val="both"/>
        <w:rPr>
          <w:rFonts w:ascii="Arial" w:hAnsi="Arial"/>
          <w:sz w:val="26"/>
          <w:szCs w:val="26"/>
        </w:rPr>
      </w:pPr>
      <w:r>
        <w:rPr>
          <w:rFonts w:ascii="Arial" w:hAnsi="Arial" w:cstheme="majorHAnsi"/>
          <w:sz w:val="26"/>
          <w:szCs w:val="26"/>
        </w:rPr>
        <w:t>Nesse local havia um abrigo que servia tanto os moradores de toda a redondeza e os alunos e devido as más condições foi demolido e até a presente data não foi reconstruído e isso está trazendo transtorno aos usuários que são obrigados a ficarem a espera de suas conduções debaixo de sol e de chuva.</w:t>
      </w:r>
    </w:p>
    <w:p w14:paraId="6BC6B00C" w14:textId="77777777" w:rsidR="00EC6A41" w:rsidRDefault="00EC6A41">
      <w:pPr>
        <w:spacing w:line="360" w:lineRule="auto"/>
        <w:rPr>
          <w:rFonts w:ascii="Arial" w:hAnsi="Arial" w:cstheme="majorHAnsi"/>
          <w:sz w:val="26"/>
          <w:szCs w:val="26"/>
        </w:rPr>
      </w:pPr>
    </w:p>
    <w:p w14:paraId="405CA08A" w14:textId="77777777" w:rsidR="00EC6A41" w:rsidRDefault="00EC6A41">
      <w:pPr>
        <w:spacing w:line="360" w:lineRule="auto"/>
        <w:rPr>
          <w:rFonts w:ascii="Arial" w:hAnsi="Arial" w:cstheme="majorHAnsi"/>
          <w:sz w:val="26"/>
          <w:szCs w:val="26"/>
        </w:rPr>
      </w:pPr>
    </w:p>
    <w:p w14:paraId="3C87A26D" w14:textId="77777777" w:rsidR="00EC6A41" w:rsidRDefault="00EC6A41">
      <w:pPr>
        <w:spacing w:line="360" w:lineRule="auto"/>
        <w:rPr>
          <w:rFonts w:ascii="Arial" w:hAnsi="Arial" w:cstheme="majorHAnsi"/>
          <w:sz w:val="26"/>
          <w:szCs w:val="26"/>
        </w:rPr>
      </w:pPr>
    </w:p>
    <w:p w14:paraId="3A6F16B3" w14:textId="77777777" w:rsidR="00EC6A41" w:rsidRDefault="00EC6A41">
      <w:pPr>
        <w:spacing w:line="360" w:lineRule="auto"/>
        <w:rPr>
          <w:rFonts w:ascii="Arial" w:hAnsi="Arial" w:cstheme="majorHAnsi"/>
          <w:sz w:val="26"/>
          <w:szCs w:val="26"/>
        </w:rPr>
      </w:pPr>
    </w:p>
    <w:p w14:paraId="52C6A878" w14:textId="77777777" w:rsidR="00EC6A41" w:rsidRDefault="00000000">
      <w:pPr>
        <w:spacing w:line="360" w:lineRule="auto"/>
        <w:jc w:val="center"/>
        <w:rPr>
          <w:rFonts w:ascii="Arial" w:hAnsi="Arial"/>
          <w:sz w:val="26"/>
          <w:szCs w:val="26"/>
        </w:rPr>
      </w:pPr>
      <w:r>
        <w:rPr>
          <w:rFonts w:ascii="Arial" w:hAnsi="Arial" w:cstheme="majorHAnsi"/>
          <w:sz w:val="26"/>
          <w:szCs w:val="26"/>
        </w:rPr>
        <w:t>Plenário Ver. Daniel Aguilar, 27 de setembro de 2023.</w:t>
      </w:r>
    </w:p>
    <w:p w14:paraId="2A39DC76" w14:textId="77777777" w:rsidR="00EC6A41" w:rsidRDefault="00EC6A41">
      <w:pPr>
        <w:spacing w:line="360" w:lineRule="auto"/>
        <w:jc w:val="both"/>
        <w:rPr>
          <w:rFonts w:ascii="Arial" w:hAnsi="Arial" w:cstheme="majorHAnsi"/>
          <w:sz w:val="26"/>
          <w:szCs w:val="26"/>
        </w:rPr>
      </w:pPr>
    </w:p>
    <w:p w14:paraId="08CB5EAE" w14:textId="77777777" w:rsidR="00EC6A41" w:rsidRDefault="00EC6A41">
      <w:pPr>
        <w:spacing w:line="360" w:lineRule="auto"/>
        <w:jc w:val="both"/>
        <w:rPr>
          <w:rFonts w:ascii="Arial" w:hAnsi="Arial" w:cstheme="majorHAnsi"/>
          <w:sz w:val="26"/>
          <w:szCs w:val="26"/>
        </w:rPr>
      </w:pPr>
    </w:p>
    <w:p w14:paraId="69EA3421" w14:textId="77777777" w:rsidR="00EC6A41" w:rsidRDefault="00EC6A41">
      <w:pPr>
        <w:spacing w:line="360" w:lineRule="auto"/>
        <w:jc w:val="both"/>
        <w:rPr>
          <w:rFonts w:ascii="Arial" w:hAnsi="Arial" w:cstheme="majorHAnsi"/>
          <w:sz w:val="26"/>
          <w:szCs w:val="26"/>
        </w:rPr>
      </w:pPr>
    </w:p>
    <w:p w14:paraId="58DECF99" w14:textId="77777777" w:rsidR="00EC6A41" w:rsidRDefault="00000000">
      <w:pPr>
        <w:spacing w:line="360" w:lineRule="auto"/>
        <w:jc w:val="center"/>
        <w:rPr>
          <w:rFonts w:ascii="Arial" w:hAnsi="Arial"/>
          <w:sz w:val="26"/>
          <w:szCs w:val="26"/>
        </w:rPr>
      </w:pPr>
      <w:r>
        <w:rPr>
          <w:rFonts w:ascii="Arial" w:hAnsi="Arial" w:cstheme="majorHAnsi"/>
          <w:sz w:val="26"/>
          <w:szCs w:val="26"/>
        </w:rPr>
        <w:t>Benedito Honório Ribeiro Filho</w:t>
      </w:r>
    </w:p>
    <w:p w14:paraId="76CEF2DA" w14:textId="77777777" w:rsidR="00EC6A41" w:rsidRDefault="00000000">
      <w:pPr>
        <w:spacing w:line="360" w:lineRule="auto"/>
        <w:jc w:val="center"/>
        <w:rPr>
          <w:rFonts w:ascii="Arial" w:hAnsi="Arial"/>
          <w:sz w:val="26"/>
          <w:szCs w:val="26"/>
        </w:rPr>
      </w:pPr>
      <w:r>
        <w:rPr>
          <w:rFonts w:ascii="Arial" w:hAnsi="Arial" w:cstheme="majorHAnsi"/>
          <w:b/>
          <w:bCs/>
          <w:sz w:val="26"/>
          <w:szCs w:val="26"/>
        </w:rPr>
        <w:t>Ver. Dito Castro</w:t>
      </w:r>
    </w:p>
    <w:sectPr w:rsidR="00EC6A41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BBDC9" w14:textId="77777777" w:rsidR="00574494" w:rsidRDefault="00574494">
      <w:r>
        <w:separator/>
      </w:r>
    </w:p>
  </w:endnote>
  <w:endnote w:type="continuationSeparator" w:id="0">
    <w:p w14:paraId="6B956F21" w14:textId="77777777" w:rsidR="00574494" w:rsidRDefault="0057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19E9" w14:textId="77777777" w:rsidR="00574494" w:rsidRDefault="00574494">
      <w:r>
        <w:separator/>
      </w:r>
    </w:p>
  </w:footnote>
  <w:footnote w:type="continuationSeparator" w:id="0">
    <w:p w14:paraId="181422C7" w14:textId="77777777" w:rsidR="00574494" w:rsidRDefault="0057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7C78" w14:textId="77777777" w:rsidR="00EC6A41" w:rsidRDefault="00EC6A41">
    <w:pPr>
      <w:pStyle w:val="Cabealho"/>
    </w:pPr>
  </w:p>
  <w:p w14:paraId="5F86FA3C" w14:textId="77777777" w:rsidR="00EC6A41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53E3365" wp14:editId="6E469968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3D122A" w14:textId="77777777" w:rsidR="00EC6A41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23EEA7E8" w14:textId="77777777" w:rsidR="00EC6A41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4"/>
                            </w:rPr>
                            <w:t>“  Vereador Daniel Aguilar de Souza  ”</w:t>
                          </w:r>
                        </w:p>
                        <w:p w14:paraId="15AC302C" w14:textId="77777777" w:rsidR="00EC6A41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09C0C701" w14:textId="77777777" w:rsidR="00EC6A41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439F1B9F" w14:textId="77777777" w:rsidR="00EC6A41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01.598.123/0001-39</w:t>
                          </w:r>
                        </w:p>
                        <w:p w14:paraId="49F38DAF" w14:textId="77777777" w:rsidR="00EC6A41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3E3365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14:paraId="4A3D122A" w14:textId="77777777" w:rsidR="00EC6A41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 w14:paraId="23EEA7E8" w14:textId="77777777" w:rsidR="00EC6A41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4"/>
                      </w:rPr>
                      <w:t>“  Vereador Daniel Aguilar de Souza  ”</w:t>
                    </w:r>
                  </w:p>
                  <w:p w14:paraId="15AC302C" w14:textId="77777777" w:rsidR="00EC6A41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09C0C701" w14:textId="77777777" w:rsidR="00EC6A41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439F1B9F" w14:textId="77777777" w:rsidR="00EC6A41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iCs/>
                        <w:sz w:val="18"/>
                      </w:rPr>
                      <w:t>CNPJ  01.598.123/0001-39</w:t>
                    </w:r>
                  </w:p>
                  <w:p w14:paraId="49F38DAF" w14:textId="77777777" w:rsidR="00EC6A41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25782464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0D18E2AE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7406394" r:id="rId2"/>
      </w:object>
    </w:r>
  </w:p>
  <w:p w14:paraId="583AA630" w14:textId="77777777" w:rsidR="00EC6A41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0EBCD23B" wp14:editId="7CD9CA91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1708692966" name="Elipse 1708692966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09504327" name="Retângulo 1809504327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EBECE8F" w14:textId="77777777" w:rsidR="00EC6A41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6906FE3E" w14:textId="77777777" w:rsidR="00EC6A41" w:rsidRDefault="00EC6A41">
                            <w:pPr>
                              <w:overflowPunct w:val="0"/>
                              <w:jc w:val="center"/>
                            </w:pPr>
                          </w:p>
                          <w:p w14:paraId="4C547680" w14:textId="77777777" w:rsidR="00EC6A41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BCD23B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" o:allowincell="f">
              <v:oval id="Elipse 1708692966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" filled="f"/>
              <v:rect id="Retângulo 1809504327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" filled="f" stroked="f" strokeweight="0">
                <v:textbox>
                  <w:txbxContent>
                    <w:p w14:paraId="2EBECE8F" w14:textId="77777777" w:rsidR="00EC6A41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6906FE3E" w14:textId="77777777" w:rsidR="00EC6A41" w:rsidRDefault="00EC6A41">
                      <w:pPr>
                        <w:overflowPunct w:val="0"/>
                        <w:jc w:val="center"/>
                      </w:pPr>
                    </w:p>
                    <w:p w14:paraId="4C547680" w14:textId="77777777" w:rsidR="00EC6A41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5D0669D6" w14:textId="77777777" w:rsidR="00EC6A41" w:rsidRDefault="00EC6A41">
    <w:pPr>
      <w:pStyle w:val="Cabealho"/>
    </w:pPr>
  </w:p>
  <w:p w14:paraId="5A170DE2" w14:textId="77777777" w:rsidR="00EC6A41" w:rsidRDefault="00EC6A41">
    <w:pPr>
      <w:pStyle w:val="Cabealho"/>
    </w:pPr>
  </w:p>
  <w:p w14:paraId="417C7A75" w14:textId="77777777" w:rsidR="00EC6A41" w:rsidRDefault="00EC6A41">
    <w:pPr>
      <w:pStyle w:val="Cabealho"/>
    </w:pPr>
  </w:p>
  <w:p w14:paraId="5F72AECC" w14:textId="77777777" w:rsidR="00EC6A41" w:rsidRDefault="00EC6A41">
    <w:pPr>
      <w:pStyle w:val="Cabealho"/>
    </w:pPr>
  </w:p>
  <w:p w14:paraId="4DA8AF36" w14:textId="77777777" w:rsidR="00EC6A41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5B56820F" w14:textId="77777777" w:rsidR="00EC6A41" w:rsidRDefault="00EC6A41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7214"/>
    <w:multiLevelType w:val="multilevel"/>
    <w:tmpl w:val="766697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A6BE7"/>
    <w:multiLevelType w:val="multilevel"/>
    <w:tmpl w:val="8EE212EC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2" w15:restartNumberingAfterBreak="0">
    <w:nsid w:val="31B114FA"/>
    <w:multiLevelType w:val="multilevel"/>
    <w:tmpl w:val="027A6050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E65BDC"/>
    <w:multiLevelType w:val="multilevel"/>
    <w:tmpl w:val="81169A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A790438"/>
    <w:multiLevelType w:val="multilevel"/>
    <w:tmpl w:val="F77AC3B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95667805">
    <w:abstractNumId w:val="2"/>
  </w:num>
  <w:num w:numId="2" w16cid:durableId="528570083">
    <w:abstractNumId w:val="1"/>
  </w:num>
  <w:num w:numId="3" w16cid:durableId="1500001523">
    <w:abstractNumId w:val="4"/>
  </w:num>
  <w:num w:numId="4" w16cid:durableId="197667729">
    <w:abstractNumId w:val="0"/>
  </w:num>
  <w:num w:numId="5" w16cid:durableId="2025089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41"/>
    <w:rsid w:val="00574494"/>
    <w:rsid w:val="00DE301B"/>
    <w:rsid w:val="00EC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B0FF2"/>
  <w15:docId w15:val="{543E23D2-75C5-43EF-AF90-AB03C164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4</cp:revision>
  <cp:lastPrinted>2021-01-24T12:45:00Z</cp:lastPrinted>
  <dcterms:created xsi:type="dcterms:W3CDTF">2023-09-27T11:58:00Z</dcterms:created>
  <dcterms:modified xsi:type="dcterms:W3CDTF">2023-09-28T14:40:00Z</dcterms:modified>
  <dc:language>pt-BR</dc:language>
</cp:coreProperties>
</file>