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AA3" w:rsidRDefault="00DA4AA3"/>
    <w:p w:rsidR="00DA4AA3" w:rsidRDefault="00DA4AA3"/>
    <w:p w:rsidR="00DA4AA3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13796C">
        <w:rPr>
          <w:rFonts w:ascii="Arial" w:hAnsi="Arial" w:cstheme="majorHAnsi"/>
          <w:b/>
          <w:bCs/>
          <w:sz w:val="28"/>
          <w:szCs w:val="28"/>
        </w:rPr>
        <w:t>799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:rsidR="00DA4AA3" w:rsidRDefault="00DA4AA3">
      <w:pPr>
        <w:rPr>
          <w:rFonts w:ascii="Arial" w:hAnsi="Arial" w:cstheme="majorHAnsi"/>
          <w:sz w:val="28"/>
          <w:szCs w:val="28"/>
        </w:rPr>
      </w:pPr>
    </w:p>
    <w:p w:rsidR="00DA4AA3" w:rsidRDefault="00DA4AA3">
      <w:pPr>
        <w:rPr>
          <w:rFonts w:ascii="Arial" w:hAnsi="Arial" w:cstheme="majorHAnsi"/>
          <w:sz w:val="28"/>
          <w:szCs w:val="28"/>
        </w:rPr>
      </w:pPr>
    </w:p>
    <w:p w:rsidR="00DA4AA3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:rsidR="00DA4AA3" w:rsidRDefault="00DA4AA3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A4AA3" w:rsidRDefault="00DA4AA3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A4AA3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03/2023,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indicação está solicitando ao Excelentíssimo Senhor Prefeito Nilton José Hirota da Silva para que determinasse ao setor competente a construção de um canalete na esquina da Rua Onésio Mendes (antiga Rua Projetada) com a Rua Vereador Benedito Alves, no Bairro Vila da Palha. </w:t>
      </w:r>
    </w:p>
    <w:p w:rsidR="00DA4AA3" w:rsidRDefault="00000000">
      <w:pPr>
        <w:ind w:firstLine="2891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:rsidR="00DA4AA3" w:rsidRDefault="00DA4AA3">
      <w:pPr>
        <w:ind w:firstLine="2891"/>
        <w:jc w:val="both"/>
        <w:rPr>
          <w:rFonts w:ascii="Arial" w:hAnsi="Arial"/>
        </w:rPr>
      </w:pPr>
    </w:p>
    <w:p w:rsidR="00DA4AA3" w:rsidRDefault="00DA4AA3">
      <w:pPr>
        <w:ind w:firstLine="2891"/>
        <w:jc w:val="both"/>
        <w:rPr>
          <w:rFonts w:ascii="Arial" w:hAnsi="Arial"/>
        </w:rPr>
      </w:pPr>
    </w:p>
    <w:p w:rsidR="00DA4AA3" w:rsidRDefault="00000000">
      <w:pPr>
        <w:pStyle w:val="Corpodetexto"/>
        <w:spacing w:after="340" w:line="360" w:lineRule="auto"/>
        <w:ind w:firstLine="1644"/>
      </w:pPr>
      <w:r>
        <w:rPr>
          <w:rFonts w:ascii="Arial" w:hAnsi="Arial" w:cstheme="majorHAnsi"/>
          <w:sz w:val="28"/>
          <w:szCs w:val="28"/>
        </w:rPr>
        <w:t xml:space="preserve">Tendo em vista que a respectiva rua é um pouco íngreme, a água da chuva desce a rua abaixo e chega na Rua Vereador Bendito Alves e, acaba ficando sem vazão, assim prejudica as residências que estão nas imediações. </w:t>
      </w:r>
    </w:p>
    <w:p w:rsidR="00DA4AA3" w:rsidRDefault="00DA4AA3">
      <w:pPr>
        <w:rPr>
          <w:rFonts w:ascii="Arial" w:hAnsi="Arial" w:cstheme="majorHAnsi"/>
          <w:sz w:val="28"/>
          <w:szCs w:val="28"/>
        </w:rPr>
      </w:pPr>
    </w:p>
    <w:p w:rsidR="00DA4AA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:rsidR="00DA4AA3" w:rsidRDefault="00DA4AA3">
      <w:pPr>
        <w:jc w:val="both"/>
        <w:rPr>
          <w:rFonts w:ascii="Arial" w:hAnsi="Arial" w:cstheme="majorHAnsi"/>
          <w:sz w:val="28"/>
          <w:szCs w:val="28"/>
        </w:rPr>
      </w:pPr>
    </w:p>
    <w:p w:rsidR="00DA4AA3" w:rsidRDefault="00DA4AA3">
      <w:pPr>
        <w:jc w:val="both"/>
        <w:rPr>
          <w:rFonts w:ascii="Arial" w:hAnsi="Arial" w:cstheme="majorHAnsi"/>
          <w:sz w:val="28"/>
          <w:szCs w:val="28"/>
        </w:rPr>
      </w:pPr>
    </w:p>
    <w:p w:rsidR="00DA4AA3" w:rsidRDefault="00DA4AA3">
      <w:pPr>
        <w:jc w:val="both"/>
        <w:rPr>
          <w:rFonts w:ascii="Arial" w:hAnsi="Arial" w:cstheme="majorHAnsi"/>
          <w:sz w:val="28"/>
          <w:szCs w:val="28"/>
        </w:rPr>
      </w:pPr>
    </w:p>
    <w:p w:rsidR="00DA4AA3" w:rsidRDefault="00DA4AA3">
      <w:pPr>
        <w:jc w:val="both"/>
        <w:rPr>
          <w:rFonts w:ascii="Arial" w:hAnsi="Arial" w:cstheme="majorHAnsi"/>
          <w:sz w:val="28"/>
          <w:szCs w:val="28"/>
        </w:rPr>
      </w:pPr>
    </w:p>
    <w:p w:rsidR="00DA4AA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:rsidR="00DA4AA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DA4AA3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4E8D" w:rsidRDefault="00494E8D">
      <w:r>
        <w:separator/>
      </w:r>
    </w:p>
  </w:endnote>
  <w:endnote w:type="continuationSeparator" w:id="0">
    <w:p w:rsidR="00494E8D" w:rsidRDefault="0049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4E8D" w:rsidRDefault="00494E8D">
      <w:r>
        <w:separator/>
      </w:r>
    </w:p>
  </w:footnote>
  <w:footnote w:type="continuationSeparator" w:id="0">
    <w:p w:rsidR="00494E8D" w:rsidRDefault="0049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AA3" w:rsidRDefault="00DA4AA3">
    <w:pPr>
      <w:pStyle w:val="Cabealho"/>
    </w:pPr>
  </w:p>
  <w:p w:rsidR="00DA4AA3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4435" cy="113982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3640" cy="113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4AA3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:rsidR="00DA4AA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:rsidR="00DA4AA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:rsidR="00DA4AA3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:rsidR="00DA4AA3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:rsidR="00DA4AA3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46FDF" id="Text Box 2" o:spid="_x0000_s1026" style="position:absolute;left:0;text-align:left;margin-left:71.35pt;margin-top:.4pt;width:394.05pt;height:89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" o:allowincell="f" filled="f" stroked="f" strokeweight="0">
              <v:textbox inset="0,0,0,0">
                <w:txbxContent>
                  <w:p w:rsidR="00DA4AA3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:rsidR="00DA4AA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:rsidR="00DA4AA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:rsidR="00DA4AA3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:rsidR="00DA4AA3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:rsidR="00DA4AA3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060" r:id="rId2"/>
      </w:object>
    </w:r>
  </w:p>
  <w:p w:rsidR="00DA4AA3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5655" cy="79565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880" cy="794880"/>
                        <a:chOff x="5599440" y="123120"/>
                        <a:chExt cx="794880" cy="794880"/>
                      </a:xfrm>
                    </wpg:grpSpPr>
                    <wps:wsp>
                      <wps:cNvPr id="468420855" name="Elipse 468420855"/>
                      <wps:cNvSpPr/>
                      <wps:spPr>
                        <a:xfrm>
                          <a:off x="0" y="0"/>
                          <a:ext cx="794880" cy="794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50206949" name="Retângulo 1350206949"/>
                      <wps:cNvSpPr/>
                      <wps:spPr>
                        <a:xfrm>
                          <a:off x="34200" y="54720"/>
                          <a:ext cx="723240" cy="72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4AA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:rsidR="00DA4AA3" w:rsidRDefault="00DA4AA3">
                            <w:pPr>
                              <w:overflowPunct w:val="0"/>
                              <w:jc w:val="center"/>
                            </w:pPr>
                          </w:p>
                          <w:p w:rsidR="00DA4AA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26DBB" id="Agrupar 2" o:spid="_x0000_s1027" style="position:absolute;margin-left:440.9pt;margin-top:9.7pt;width:62.65pt;height:62.65pt;z-index:-251660288;mso-wrap-distance-left:0;mso-wrap-distance-right:0" coordorigin="55994,1231" coordsize="7948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" o:allowincell="f">
              <v:oval id="Elipse 468420855" o:spid="_x0000_s1028" style="position:absolute;width:7948;height:7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" filled="f"/>
              <v:rect id="Retângulo 1350206949" o:spid="_x0000_s1029" style="position:absolute;left:342;top:547;width:7232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" filled="f" stroked="f" strokeweight="0">
                <v:textbox inset="2.5mm,1.25mm,2.5mm,1.25mm">
                  <w:txbxContent>
                    <w:p w:rsidR="00DA4AA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:rsidR="00DA4AA3" w:rsidRDefault="00DA4AA3">
                      <w:pPr>
                        <w:overflowPunct w:val="0"/>
                        <w:jc w:val="center"/>
                      </w:pPr>
                    </w:p>
                    <w:p w:rsidR="00DA4AA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DA4AA3" w:rsidRDefault="00DA4AA3">
    <w:pPr>
      <w:pStyle w:val="Cabealho"/>
    </w:pPr>
  </w:p>
  <w:p w:rsidR="00DA4AA3" w:rsidRDefault="00DA4AA3">
    <w:pPr>
      <w:pStyle w:val="Cabealho"/>
    </w:pPr>
  </w:p>
  <w:p w:rsidR="00DA4AA3" w:rsidRDefault="00DA4AA3">
    <w:pPr>
      <w:pStyle w:val="Cabealho"/>
    </w:pPr>
  </w:p>
  <w:p w:rsidR="00DA4AA3" w:rsidRDefault="00DA4AA3">
    <w:pPr>
      <w:pStyle w:val="Cabealho"/>
    </w:pPr>
  </w:p>
  <w:p w:rsidR="00DA4AA3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DA4AA3" w:rsidRDefault="00DA4AA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C0F"/>
    <w:multiLevelType w:val="multilevel"/>
    <w:tmpl w:val="BB44AE60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1" w15:restartNumberingAfterBreak="0">
    <w:nsid w:val="0854417F"/>
    <w:multiLevelType w:val="multilevel"/>
    <w:tmpl w:val="DC36A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3A63EE"/>
    <w:multiLevelType w:val="multilevel"/>
    <w:tmpl w:val="EDFC8474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456FC1"/>
    <w:multiLevelType w:val="multilevel"/>
    <w:tmpl w:val="12909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C6E2067"/>
    <w:multiLevelType w:val="multilevel"/>
    <w:tmpl w:val="B08C67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72393880">
    <w:abstractNumId w:val="2"/>
  </w:num>
  <w:num w:numId="2" w16cid:durableId="1583905508">
    <w:abstractNumId w:val="0"/>
  </w:num>
  <w:num w:numId="3" w16cid:durableId="756749437">
    <w:abstractNumId w:val="4"/>
  </w:num>
  <w:num w:numId="4" w16cid:durableId="400063940">
    <w:abstractNumId w:val="3"/>
  </w:num>
  <w:num w:numId="5" w16cid:durableId="152393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A3"/>
    <w:rsid w:val="0013796C"/>
    <w:rsid w:val="00494E8D"/>
    <w:rsid w:val="00DA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474E"/>
  <w15:docId w15:val="{73F4D51F-43B2-4F74-8D86-2FE15857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21</cp:revision>
  <cp:lastPrinted>2021-01-24T12:45:00Z</cp:lastPrinted>
  <dcterms:created xsi:type="dcterms:W3CDTF">2023-05-31T18:33:00Z</dcterms:created>
  <dcterms:modified xsi:type="dcterms:W3CDTF">2023-08-02T20:21:00Z</dcterms:modified>
  <dc:language>pt-BR</dc:language>
</cp:coreProperties>
</file>