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Indicação nº </w:t>
      </w:r>
      <w:r>
        <w:rPr>
          <w:rFonts w:cs="Arial" w:ascii="Arial" w:hAnsi="Arial"/>
          <w:b/>
          <w:sz w:val="24"/>
          <w:szCs w:val="24"/>
        </w:rPr>
        <w:t>356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sz w:val="24"/>
          <w:szCs w:val="24"/>
        </w:rPr>
        <w:t>Senhor Presidente,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  <w:tab/>
        <w:t>Apresento a V.Exa., nos termos do art. 225 do Regimento Interno, a presente Indicação, solicitando ao Excelentíssimo Senhor Prefeito que Seja feita a troca de três lâmpadas queimadas na Rua Adriano Franco de Oliveira Canto próximo ao nº1134 e 1117 no Bairro de V. Nova.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Em virtude de que a escassez de iluminação pública, naquelas localidades está colocando em risco a segurança dos moradores e dificultando a visibilidade.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ab/>
        <w:tab/>
        <w:tab/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sz w:val="24"/>
          <w:szCs w:val="24"/>
        </w:rPr>
        <w:t>Plenário “Vereador Daniel das Neves”,14 de março de 2023.</w:t>
      </w:r>
    </w:p>
    <w:p>
      <w:pPr>
        <w:pStyle w:val="Normal"/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Irineu Roberto da Silva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>Vereador</w:t>
      </w:r>
    </w:p>
    <w:p>
      <w:pPr>
        <w:pStyle w:val="Normal"/>
        <w:spacing w:lineRule="auto" w:line="276"/>
        <w:jc w:val="both"/>
        <w:rPr/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left="1560" w:hanging="0"/>
      <w:jc w:val="center"/>
      <w:outlineLvl w:val="1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 w:hanging="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cs="Georgia" w:ascii="Georgia" w:hAnsi="Georgia"/>
          <w:iCs/>
          <w:sz w:val="18"/>
          <w:lang w:val="de-DE"/>
        </w:rPr>
        <w:t>www.registro.sp.leg.br</w:t>
      </w:r>
    </w:hyperlink>
  </w:p>
  <w:p>
    <w:pPr>
      <w:pStyle w:val="Cabealho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Cabealho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character" w:styleId="LinkdaInternet">
    <w:name w:val="Hyperlink"/>
    <w:rPr>
      <w:color w:val="0000FF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2Char">
    <w:name w:val="Título 2 Char"/>
    <w:qFormat/>
    <w:rPr>
      <w:caps/>
      <w:sz w:val="48"/>
    </w:rPr>
  </w:style>
  <w:style w:type="character" w:styleId="Ttulo3Char">
    <w:name w:val="Título 3 Char"/>
    <w:qFormat/>
    <w:rPr>
      <w:b/>
      <w:bCs/>
      <w:caps/>
      <w:sz w:val="28"/>
    </w:rPr>
  </w:style>
  <w:style w:type="character" w:styleId="Ttulo4Char">
    <w:name w:val="Título 4 Char"/>
    <w:qFormat/>
    <w:rPr>
      <w:i/>
      <w:iCs/>
    </w:rPr>
  </w:style>
  <w:style w:type="character" w:styleId="Nfaseforte">
    <w:name w:val="Strong"/>
    <w:qFormat/>
    <w:rPr>
      <w:b/>
      <w:bCs/>
    </w:rPr>
  </w:style>
  <w:style w:type="character" w:styleId="CorpodetextoChar">
    <w:name w:val="Corpo de texto Char"/>
    <w:qFormat/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uppressAutoHyphens w:val="true"/>
      <w:overflowPunct w:val="true"/>
      <w:spacing w:lineRule="auto" w:line="276" w:before="0" w:after="140"/>
    </w:pPr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 w:hanging="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pPr/>
    <w:rPr>
      <w:rFonts w:ascii="Arial" w:hAnsi="Arial"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registro.sp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199</TotalTime>
  <Application>LibreOffice/7.5.0.3$Windows_X86_64 LibreOffice_project/c21113d003cd3efa8c53188764377a8272d9d6de</Application>
  <AppVersion>15.0000</AppVersion>
  <Pages>1</Pages>
  <Words>117</Words>
  <Characters>635</Characters>
  <CharactersWithSpaces>751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2023-02-27T09:26:00Z</dcterms:created>
  <dc:creator>CAMARA MUNICIPAL</dc:creator>
  <dc:description/>
  <cp:keywords> </cp:keywords>
  <dc:language>pt-BR</dc:language>
  <cp:lastModifiedBy/>
  <cp:lastPrinted>2023-03-16T09:21:16Z</cp:lastPrinted>
  <dcterms:modified xsi:type="dcterms:W3CDTF">2023-03-16T09:21:19Z</dcterms:modified>
  <cp:revision>12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