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64017" w:rsidRDefault="00000000">
      <w:pPr>
        <w:ind w:left="0" w:hanging="2"/>
        <w:jc w:val="right"/>
      </w:pPr>
      <w:r>
        <w:rPr>
          <w:rFonts w:ascii="Arial" w:eastAsia="Arial" w:hAnsi="Arial" w:cs="Arial"/>
          <w:b/>
          <w:sz w:val="24"/>
          <w:szCs w:val="24"/>
        </w:rPr>
        <w:t>Indicação n°</w:t>
      </w:r>
      <w:r w:rsidR="0012514C">
        <w:rPr>
          <w:rFonts w:ascii="Arial" w:eastAsia="Arial" w:hAnsi="Arial" w:cs="Arial"/>
          <w:b/>
          <w:sz w:val="24"/>
          <w:szCs w:val="24"/>
        </w:rPr>
        <w:t xml:space="preserve"> 182</w:t>
      </w:r>
      <w:r>
        <w:rPr>
          <w:rFonts w:ascii="Arial" w:eastAsia="Arial" w:hAnsi="Arial" w:cs="Arial"/>
          <w:b/>
          <w:sz w:val="24"/>
          <w:szCs w:val="24"/>
        </w:rPr>
        <w:t xml:space="preserve"> /2023  </w:t>
      </w:r>
    </w:p>
    <w:p w:rsidR="00C64017" w:rsidRDefault="00C64017">
      <w:pPr>
        <w:ind w:left="0" w:hanging="2"/>
        <w:jc w:val="right"/>
        <w:rPr>
          <w:rFonts w:ascii="Arial" w:eastAsia="Arial" w:hAnsi="Arial" w:cs="Arial"/>
          <w:b/>
          <w:sz w:val="24"/>
          <w:szCs w:val="24"/>
        </w:rPr>
      </w:pPr>
    </w:p>
    <w:p w:rsidR="00C64017" w:rsidRDefault="00C64017">
      <w:pPr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:rsidR="00C64017" w:rsidRDefault="00000000">
      <w:pPr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Senhor Presidente,</w:t>
      </w:r>
    </w:p>
    <w:p w:rsidR="00C64017" w:rsidRDefault="00C64017">
      <w:pP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C64017" w:rsidRDefault="00C64017">
      <w:pP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C64017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left="0" w:hanging="2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Apresento a V. Ex.ª nos termos do Artigo 225 do Regimento Interno desta Casa, a presente INDICAÇÃO, solicitando ao Excelentíssimo Senhor Prefeito Municipal de Registro para </w:t>
      </w:r>
      <w:r>
        <w:rPr>
          <w:rFonts w:ascii="Arial" w:eastAsia="Arial" w:hAnsi="Arial" w:cs="Arial"/>
          <w:sz w:val="24"/>
          <w:szCs w:val="24"/>
        </w:rPr>
        <w:t>que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determine a tomada de providências para que se proceda a </w:t>
      </w:r>
      <w:r>
        <w:rPr>
          <w:rFonts w:ascii="Arial" w:eastAsia="Arial" w:hAnsi="Arial" w:cs="Arial"/>
          <w:b/>
          <w:color w:val="000000"/>
          <w:sz w:val="24"/>
          <w:szCs w:val="24"/>
        </w:rPr>
        <w:t>roçada da calçada da Rua Vivaldo Pereira e Ernesto Calazans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em frente ao Centro comunitário e </w:t>
      </w:r>
      <w:r>
        <w:rPr>
          <w:rFonts w:ascii="Arial" w:eastAsia="Arial" w:hAnsi="Arial" w:cs="Arial"/>
          <w:sz w:val="24"/>
          <w:szCs w:val="24"/>
        </w:rPr>
        <w:t>Centro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Dia do (a) Idoso (a) no Conjunto Habitacional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Eiji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Matsumura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:rsidR="00C64017" w:rsidRDefault="00C64017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jc w:val="center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</w:p>
    <w:p w:rsidR="00C64017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JUSTIFICATIVA</w:t>
      </w:r>
    </w:p>
    <w:p w:rsidR="00C64017" w:rsidRDefault="00C64017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:rsidR="00C64017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left="0" w:hanging="2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 roçada se faz necessária e urgente, conforme se pode observar nas fotos em anexo, a calçada está cheia de mato, os pedestres tendo que transitar pelo meio da rua correndo risco de atropelamento.</w:t>
      </w:r>
    </w:p>
    <w:p w:rsidR="00C64017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 Indicação Parlamentar é um instrumento que nos permite o cumprimento da função de “representação” das demandas dos munícipes e “fiscalização” dos serviços públicos municipais objetivando a melhora da prestação dos mesmos e a garantia de participação da cidadania no planejamento da cidade, a partir de solicitações diretas, concretas e objetivas.</w:t>
      </w:r>
    </w:p>
    <w:p w:rsidR="00C64017" w:rsidRPr="0012514C" w:rsidRDefault="00000000" w:rsidP="0012514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360" w:lineRule="auto"/>
        <w:ind w:left="0" w:hanging="2"/>
        <w:jc w:val="both"/>
        <w:rPr>
          <w:rFonts w:ascii="Liberation Serif" w:eastAsia="Liberation Serif" w:hAnsi="Liberation Serif" w:cs="Liberation Serif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Diante dos fatos, solicitam-se providências imediatas. </w:t>
      </w:r>
    </w:p>
    <w:p w:rsidR="00C64017" w:rsidRDefault="00000000">
      <w:pPr>
        <w:ind w:left="0" w:hanging="2"/>
        <w:jc w:val="center"/>
      </w:pPr>
      <w:bookmarkStart w:id="0" w:name="_heading=h.gjdgxs" w:colFirst="0" w:colLast="0"/>
      <w:bookmarkEnd w:id="0"/>
      <w:r>
        <w:rPr>
          <w:rFonts w:ascii="Arial" w:eastAsia="Arial" w:hAnsi="Arial" w:cs="Arial"/>
          <w:color w:val="000000"/>
          <w:sz w:val="24"/>
          <w:szCs w:val="24"/>
        </w:rPr>
        <w:t xml:space="preserve"> Plenário “Vereador Daniel das Neves”, 13 de fevereiro de 2023.</w:t>
      </w:r>
    </w:p>
    <w:p w:rsidR="00C64017" w:rsidRDefault="00C64017">
      <w:pPr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:rsidR="00C64017" w:rsidRDefault="00C64017">
      <w:pPr>
        <w:ind w:left="0" w:hanging="2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:rsidR="00C64017" w:rsidRDefault="00C64017">
      <w:pPr>
        <w:ind w:left="0" w:hanging="2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:rsidR="0012514C" w:rsidRDefault="0012514C">
      <w:pPr>
        <w:ind w:left="0" w:hanging="2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:rsidR="0012514C" w:rsidRDefault="0012514C">
      <w:pPr>
        <w:ind w:left="0" w:hanging="2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:rsidR="00C64017" w:rsidRDefault="00C64017">
      <w:pPr>
        <w:ind w:left="0" w:hanging="2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:rsidR="00C64017" w:rsidRDefault="00000000">
      <w:pPr>
        <w:ind w:left="0" w:hanging="2"/>
        <w:jc w:val="center"/>
      </w:pPr>
      <w:r>
        <w:rPr>
          <w:rFonts w:ascii="Arial" w:eastAsia="Arial" w:hAnsi="Arial" w:cs="Arial"/>
          <w:b/>
          <w:color w:val="000000"/>
          <w:sz w:val="24"/>
          <w:szCs w:val="24"/>
        </w:rPr>
        <w:t>Sandra Kennedy Viana</w:t>
      </w:r>
    </w:p>
    <w:p w:rsidR="00C64017" w:rsidRDefault="00000000">
      <w:pPr>
        <w:ind w:left="0" w:hanging="2"/>
        <w:jc w:val="center"/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Vereadora   </w:t>
      </w:r>
    </w:p>
    <w:p w:rsidR="00C64017" w:rsidRDefault="00C64017">
      <w:pPr>
        <w:ind w:left="0" w:hanging="2"/>
        <w:jc w:val="right"/>
        <w:rPr>
          <w:rFonts w:ascii="Arial" w:eastAsia="Arial" w:hAnsi="Arial" w:cs="Arial"/>
          <w:b/>
          <w:sz w:val="24"/>
          <w:szCs w:val="24"/>
        </w:rPr>
      </w:pPr>
    </w:p>
    <w:p w:rsidR="00C64017" w:rsidRDefault="00C64017">
      <w:pPr>
        <w:ind w:left="0" w:hanging="2"/>
        <w:jc w:val="right"/>
        <w:rPr>
          <w:rFonts w:ascii="Arial" w:eastAsia="Arial" w:hAnsi="Arial" w:cs="Arial"/>
          <w:b/>
          <w:sz w:val="24"/>
          <w:szCs w:val="24"/>
        </w:rPr>
      </w:pPr>
    </w:p>
    <w:p w:rsidR="00C64017" w:rsidRDefault="00C64017">
      <w:pPr>
        <w:ind w:left="0" w:hanging="2"/>
        <w:jc w:val="right"/>
        <w:rPr>
          <w:rFonts w:ascii="Arial" w:eastAsia="Arial" w:hAnsi="Arial" w:cs="Arial"/>
          <w:b/>
          <w:sz w:val="24"/>
          <w:szCs w:val="24"/>
        </w:rPr>
      </w:pPr>
    </w:p>
    <w:p w:rsidR="00C64017" w:rsidRDefault="00C64017">
      <w:pPr>
        <w:ind w:left="0" w:hanging="2"/>
        <w:jc w:val="right"/>
        <w:rPr>
          <w:rFonts w:ascii="Arial" w:eastAsia="Arial" w:hAnsi="Arial" w:cs="Arial"/>
          <w:b/>
          <w:sz w:val="24"/>
          <w:szCs w:val="24"/>
        </w:rPr>
      </w:pPr>
    </w:p>
    <w:p w:rsidR="00C64017" w:rsidRDefault="00000000">
      <w:pPr>
        <w:ind w:left="0" w:hanging="2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</w:rPr>
        <w:drawing>
          <wp:inline distT="114300" distB="114300" distL="114300" distR="114300">
            <wp:extent cx="2984871" cy="6480312"/>
            <wp:effectExtent l="0" t="0" r="0" b="0"/>
            <wp:docPr id="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4871" cy="64803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noProof/>
          <w:sz w:val="24"/>
          <w:szCs w:val="24"/>
        </w:rPr>
        <w:drawing>
          <wp:inline distT="114300" distB="114300" distL="114300" distR="114300">
            <wp:extent cx="2984889" cy="6476473"/>
            <wp:effectExtent l="0" t="0" r="0" b="0"/>
            <wp:docPr id="6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4889" cy="64764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C64017">
      <w:headerReference w:type="default" r:id="rId9"/>
      <w:headerReference w:type="first" r:id="rId10"/>
      <w:pgSz w:w="11906" w:h="16838"/>
      <w:pgMar w:top="2268" w:right="1134" w:bottom="1134" w:left="1134" w:header="425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27144" w:rsidRDefault="00327144">
      <w:pPr>
        <w:spacing w:line="240" w:lineRule="auto"/>
        <w:ind w:left="0" w:hanging="2"/>
      </w:pPr>
      <w:r>
        <w:separator/>
      </w:r>
    </w:p>
  </w:endnote>
  <w:endnote w:type="continuationSeparator" w:id="0">
    <w:p w:rsidR="00327144" w:rsidRDefault="00327144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erif">
    <w:altName w:val="Times New Roman"/>
    <w:charset w:val="00"/>
    <w:family w:val="auto"/>
    <w:pitch w:val="default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27144" w:rsidRDefault="00327144">
      <w:pPr>
        <w:spacing w:line="240" w:lineRule="auto"/>
        <w:ind w:left="0" w:hanging="2"/>
      </w:pPr>
      <w:r>
        <w:separator/>
      </w:r>
    </w:p>
  </w:footnote>
  <w:footnote w:type="continuationSeparator" w:id="0">
    <w:p w:rsidR="00327144" w:rsidRDefault="00327144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64017" w:rsidRDefault="00000000">
    <w:pPr>
      <w:keepNext/>
      <w:ind w:left="2" w:hanging="4"/>
      <w:jc w:val="center"/>
    </w:pPr>
    <w:r>
      <w:rPr>
        <w:rFonts w:ascii="Georgia" w:eastAsia="Georgia" w:hAnsi="Georgia" w:cs="Georgia"/>
        <w:b/>
        <w:smallCaps/>
        <w:sz w:val="40"/>
        <w:szCs w:val="40"/>
      </w:rPr>
      <w:t>CÂMARA MUNICIPAL DE REGISTRO</w:t>
    </w: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-142239</wp:posOffset>
          </wp:positionH>
          <wp:positionV relativeFrom="paragraph">
            <wp:posOffset>-109219</wp:posOffset>
          </wp:positionV>
          <wp:extent cx="1089660" cy="1139190"/>
          <wp:effectExtent l="0" t="0" r="0" b="0"/>
          <wp:wrapNone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175" b="175"/>
                  <a:stretch>
                    <a:fillRect/>
                  </a:stretch>
                </pic:blipFill>
                <pic:spPr>
                  <a:xfrm>
                    <a:off x="0" y="0"/>
                    <a:ext cx="1089660" cy="11391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C64017" w:rsidRDefault="00000000">
    <w:pPr>
      <w:keepNext/>
      <w:ind w:left="0" w:hanging="2"/>
      <w:jc w:val="center"/>
    </w:pPr>
    <w:r>
      <w:rPr>
        <w:rFonts w:ascii="Georgia" w:eastAsia="Georgia" w:hAnsi="Georgia" w:cs="Georgia"/>
        <w:b/>
        <w:smallCaps/>
      </w:rPr>
      <w:t>“VEREADOR DANIEL AGUILAR DE SOUZA”</w:t>
    </w:r>
  </w:p>
  <w:p w:rsidR="00C64017" w:rsidRDefault="00000000">
    <w:pPr>
      <w:keepNext/>
      <w:ind w:left="0" w:hanging="2"/>
      <w:jc w:val="center"/>
    </w:pPr>
    <w:r>
      <w:rPr>
        <w:rFonts w:ascii="Georgia" w:eastAsia="Georgia" w:hAnsi="Georgia" w:cs="Georgia"/>
        <w:sz w:val="18"/>
        <w:szCs w:val="18"/>
      </w:rPr>
      <w:t xml:space="preserve">Rua </w:t>
    </w:r>
    <w:proofErr w:type="spellStart"/>
    <w:r>
      <w:rPr>
        <w:rFonts w:ascii="Georgia" w:eastAsia="Georgia" w:hAnsi="Georgia" w:cs="Georgia"/>
        <w:sz w:val="18"/>
        <w:szCs w:val="18"/>
      </w:rPr>
      <w:t>Shitiro</w:t>
    </w:r>
    <w:proofErr w:type="spellEnd"/>
    <w:r>
      <w:rPr>
        <w:rFonts w:ascii="Georgia" w:eastAsia="Georgia" w:hAnsi="Georgia" w:cs="Georgia"/>
        <w:sz w:val="18"/>
        <w:szCs w:val="18"/>
      </w:rPr>
      <w:t xml:space="preserve"> </w:t>
    </w:r>
    <w:proofErr w:type="spellStart"/>
    <w:r>
      <w:rPr>
        <w:rFonts w:ascii="Georgia" w:eastAsia="Georgia" w:hAnsi="Georgia" w:cs="Georgia"/>
        <w:sz w:val="18"/>
        <w:szCs w:val="18"/>
      </w:rPr>
      <w:t>Maeji</w:t>
    </w:r>
    <w:proofErr w:type="spellEnd"/>
    <w:r>
      <w:rPr>
        <w:rFonts w:ascii="Georgia" w:eastAsia="Georgia" w:hAnsi="Georgia" w:cs="Georgia"/>
        <w:sz w:val="18"/>
        <w:szCs w:val="18"/>
      </w:rPr>
      <w:t xml:space="preserve">, 459 - Centro </w:t>
    </w:r>
    <w:proofErr w:type="gramStart"/>
    <w:r>
      <w:rPr>
        <w:rFonts w:ascii="Georgia" w:eastAsia="Georgia" w:hAnsi="Georgia" w:cs="Georgia"/>
        <w:sz w:val="18"/>
        <w:szCs w:val="18"/>
      </w:rPr>
      <w:t>-  Registro</w:t>
    </w:r>
    <w:proofErr w:type="gramEnd"/>
    <w:r>
      <w:rPr>
        <w:rFonts w:ascii="Georgia" w:eastAsia="Georgia" w:hAnsi="Georgia" w:cs="Georgia"/>
        <w:sz w:val="18"/>
        <w:szCs w:val="18"/>
      </w:rPr>
      <w:t xml:space="preserve"> (SP) - CEP: 11.900-000</w:t>
    </w:r>
  </w:p>
  <w:p w:rsidR="00C64017" w:rsidRDefault="00000000">
    <w:pPr>
      <w:keepNext/>
      <w:ind w:left="0" w:hanging="2"/>
      <w:jc w:val="center"/>
    </w:pPr>
    <w:r>
      <w:rPr>
        <w:rFonts w:ascii="Georgia" w:eastAsia="Georgia" w:hAnsi="Georgia" w:cs="Georgia"/>
        <w:sz w:val="18"/>
        <w:szCs w:val="18"/>
      </w:rPr>
      <w:t xml:space="preserve"> TEL / </w:t>
    </w:r>
    <w:proofErr w:type="gramStart"/>
    <w:r>
      <w:rPr>
        <w:rFonts w:ascii="Georgia" w:eastAsia="Georgia" w:hAnsi="Georgia" w:cs="Georgia"/>
        <w:sz w:val="18"/>
        <w:szCs w:val="18"/>
      </w:rPr>
      <w:t>FAX  (</w:t>
    </w:r>
    <w:proofErr w:type="gramEnd"/>
    <w:r>
      <w:rPr>
        <w:rFonts w:ascii="Georgia" w:eastAsia="Georgia" w:hAnsi="Georgia" w:cs="Georgia"/>
        <w:sz w:val="18"/>
        <w:szCs w:val="18"/>
      </w:rPr>
      <w:t xml:space="preserve"> 013 )  3828-1100</w:t>
    </w:r>
  </w:p>
  <w:p w:rsidR="00C64017" w:rsidRDefault="00000000">
    <w:pPr>
      <w:ind w:left="0" w:hanging="2"/>
      <w:jc w:val="center"/>
      <w:rPr>
        <w:rFonts w:ascii="Georgia" w:eastAsia="Georgia" w:hAnsi="Georgia" w:cs="Georgia"/>
        <w:sz w:val="24"/>
        <w:szCs w:val="24"/>
      </w:rPr>
    </w:pPr>
    <w:hyperlink r:id="rId2">
      <w:r>
        <w:rPr>
          <w:rFonts w:ascii="Georgia" w:eastAsia="Georgia" w:hAnsi="Georgia" w:cs="Georgia"/>
          <w:color w:val="0000FF"/>
          <w:sz w:val="18"/>
          <w:szCs w:val="18"/>
          <w:u w:val="single"/>
        </w:rPr>
        <w:t>www.registro.sp.leg.br</w:t>
      </w:r>
    </w:hyperlink>
  </w:p>
  <w:p w:rsidR="00C64017" w:rsidRDefault="00C6401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rFonts w:ascii="Georgia" w:eastAsia="Georgia" w:hAnsi="Georgia" w:cs="Georgia"/>
        <w:color w:val="000000"/>
        <w:sz w:val="24"/>
        <w:szCs w:val="24"/>
      </w:rPr>
    </w:pPr>
  </w:p>
  <w:p w:rsidR="00C64017" w:rsidRDefault="00C6401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sz w:val="24"/>
        <w:szCs w:val="24"/>
      </w:rPr>
    </w:pPr>
  </w:p>
  <w:p w:rsidR="00C64017" w:rsidRDefault="00C6401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64017" w:rsidRDefault="00C64017">
    <w:pPr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4017"/>
    <w:rsid w:val="0012514C"/>
    <w:rsid w:val="00327144"/>
    <w:rsid w:val="00C64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21123C"/>
  <w15:docId w15:val="{DA9D7FC5-C1BF-4A46-ACAF-7F79C8BC1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zh-CN"/>
    </w:rPr>
  </w:style>
  <w:style w:type="paragraph" w:styleId="Ttulo1">
    <w:name w:val="heading 1"/>
    <w:basedOn w:val="Normal"/>
    <w:next w:val="Normal"/>
    <w:uiPriority w:val="9"/>
    <w:qFormat/>
    <w:pPr>
      <w:keepNext/>
      <w:tabs>
        <w:tab w:val="num" w:pos="720"/>
      </w:tabs>
      <w:jc w:val="center"/>
    </w:pPr>
    <w:rPr>
      <w:b/>
      <w:sz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tabs>
        <w:tab w:val="num" w:pos="1440"/>
      </w:tabs>
      <w:outlineLvl w:val="1"/>
    </w:pPr>
    <w:rPr>
      <w:caps/>
      <w:sz w:val="4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tabs>
        <w:tab w:val="num" w:pos="2160"/>
      </w:tabs>
      <w:jc w:val="center"/>
      <w:outlineLvl w:val="2"/>
    </w:pPr>
    <w:rPr>
      <w:b/>
      <w:bCs/>
      <w:caps/>
      <w:sz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tabs>
        <w:tab w:val="num" w:pos="2880"/>
      </w:tabs>
      <w:jc w:val="center"/>
      <w:outlineLvl w:val="3"/>
    </w:pPr>
    <w:rPr>
      <w:i/>
      <w:i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otexto"/>
    <w:uiPriority w:val="10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1z0">
    <w:name w:val="WW8Num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4">
    <w:name w:val="WW8Num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5">
    <w:name w:val="WW8Num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6">
    <w:name w:val="WW8Num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7">
    <w:name w:val="WW8Num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8">
    <w:name w:val="WW8Num1z8"/>
    <w:rPr>
      <w:w w:val="100"/>
      <w:position w:val="-1"/>
      <w:effect w:val="none"/>
      <w:vertAlign w:val="baseline"/>
      <w:cs w:val="0"/>
      <w:em w:val="none"/>
    </w:rPr>
  </w:style>
  <w:style w:type="character" w:customStyle="1" w:styleId="LinkdaInternet">
    <w:name w:val="Link da Internet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CabealhoChar">
    <w:name w:val="Cabeçalho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RodapChar">
    <w:name w:val="Rodapé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Ttulo2Char">
    <w:name w:val="Título 2 Char"/>
    <w:rPr>
      <w:caps/>
      <w:w w:val="100"/>
      <w:position w:val="-1"/>
      <w:sz w:val="48"/>
      <w:effect w:val="none"/>
      <w:vertAlign w:val="baseline"/>
      <w:cs w:val="0"/>
      <w:em w:val="none"/>
    </w:rPr>
  </w:style>
  <w:style w:type="character" w:customStyle="1" w:styleId="Ttulo3Char">
    <w:name w:val="Título 3 Char"/>
    <w:rPr>
      <w:b/>
      <w:bCs/>
      <w:caps/>
      <w:w w:val="100"/>
      <w:position w:val="-1"/>
      <w:sz w:val="28"/>
      <w:effect w:val="none"/>
      <w:vertAlign w:val="baseline"/>
      <w:cs w:val="0"/>
      <w:em w:val="none"/>
    </w:rPr>
  </w:style>
  <w:style w:type="character" w:customStyle="1" w:styleId="Ttulo4Char">
    <w:name w:val="Título 4 Char"/>
    <w:rPr>
      <w:i/>
      <w:iCs/>
      <w:w w:val="100"/>
      <w:position w:val="-1"/>
      <w:effect w:val="none"/>
      <w:vertAlign w:val="baseline"/>
      <w:cs w:val="0"/>
      <w:em w:val="none"/>
    </w:rPr>
  </w:style>
  <w:style w:type="character" w:customStyle="1" w:styleId="apple-tab-span">
    <w:name w:val="apple-tab-span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CorpodetextoChar">
    <w:name w:val="Corpo de texto Char"/>
    <w:rPr>
      <w:rFonts w:ascii="Liberation Serif" w:eastAsia="NSimSun" w:hAnsi="Liberation Serif" w:cs="Lucida Sans"/>
      <w:w w:val="100"/>
      <w:kern w:val="2"/>
      <w:position w:val="-1"/>
      <w:sz w:val="24"/>
      <w:szCs w:val="24"/>
      <w:effect w:val="none"/>
      <w:vertAlign w:val="baseline"/>
      <w:cs w:val="0"/>
      <w:em w:val="none"/>
      <w:lang w:eastAsia="zh-CN" w:bidi="hi-IN"/>
    </w:rPr>
  </w:style>
  <w:style w:type="paragraph" w:customStyle="1" w:styleId="Corpodotexto">
    <w:name w:val="Corpo do texto"/>
    <w:basedOn w:val="Normal"/>
    <w:pPr>
      <w:overflowPunct w:val="0"/>
      <w:spacing w:after="140" w:line="276" w:lineRule="auto"/>
    </w:pPr>
    <w:rPr>
      <w:rFonts w:ascii="Liberation Serif" w:eastAsia="NSimSun" w:hAnsi="Liberation Serif" w:cs="Lucida Sans"/>
      <w:kern w:val="2"/>
      <w:sz w:val="24"/>
      <w:szCs w:val="24"/>
      <w:lang w:bidi="hi-IN"/>
    </w:rPr>
  </w:style>
  <w:style w:type="paragraph" w:styleId="Lista">
    <w:name w:val="List"/>
    <w:basedOn w:val="Corpodotexto"/>
  </w:style>
  <w:style w:type="paragraph" w:styleId="Legenda">
    <w:name w:val="caption"/>
    <w:basedOn w:val="Normal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Lucida Sans"/>
    </w:r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styleId="Destinatrio">
    <w:name w:val="envelope address"/>
    <w:basedOn w:val="Normal"/>
    <w:pPr>
      <w:ind w:left="2835" w:firstLine="0"/>
    </w:pPr>
    <w:rPr>
      <w:rFonts w:ascii="Arial" w:hAnsi="Arial" w:cs="Arial"/>
      <w:sz w:val="24"/>
      <w:szCs w:val="24"/>
    </w:rPr>
  </w:style>
  <w:style w:type="paragraph" w:styleId="Remetente">
    <w:name w:val="envelope return"/>
    <w:basedOn w:val="Normal"/>
    <w:rPr>
      <w:rFonts w:ascii="Arial" w:hAnsi="Arial" w:cs="Arial"/>
    </w:rPr>
  </w:style>
  <w:style w:type="paragraph" w:customStyle="1" w:styleId="CabealhoeRodap">
    <w:name w:val="Cabeçalho e Rodapé"/>
    <w:basedOn w:val="Normal"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paragraph" w:styleId="NormalWeb">
    <w:name w:val="Normal (Web)"/>
    <w:basedOn w:val="Normal"/>
    <w:pPr>
      <w:spacing w:before="100" w:after="100"/>
    </w:pPr>
    <w:rPr>
      <w:sz w:val="24"/>
      <w:szCs w:val="24"/>
    </w:rPr>
  </w:style>
  <w:style w:type="paragraph" w:customStyle="1" w:styleId="Contedodatabela">
    <w:name w:val="Conteúdo da tabela"/>
    <w:basedOn w:val="Normal"/>
    <w:pPr>
      <w:widowControl w:val="0"/>
      <w:suppressLineNumbers/>
    </w:p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paragraph" w:customStyle="1" w:styleId="identifica">
    <w:name w:val="identifica"/>
    <w:basedOn w:val="Normal"/>
    <w:pPr>
      <w:suppressAutoHyphens/>
      <w:spacing w:before="100" w:after="100"/>
    </w:pPr>
    <w:rPr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amararegistro.sp.gov.br/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h1Mtfbsx3Vzs0ph9cze+wEf/Trw==">AMUW2mVZyUJHKgK/SH/8zTJFTuk7uKfJgZ3g+9LNaVcBQMkzp6cZLurLiJj99h1xd9R0bes0vb9W9BSPfWmwcRe1+KukHfTjNohmwpURNcHSK4d7p6bJwwCfhXu3NasI6FSIhZRoTrTu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183</Words>
  <Characters>993</Characters>
  <Application>Microsoft Office Word</Application>
  <DocSecurity>0</DocSecurity>
  <Lines>8</Lines>
  <Paragraphs>2</Paragraphs>
  <ScaleCrop>false</ScaleCrop>
  <Company/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CAMARA MUNICIPAL</dc:creator>
  <cp:lastModifiedBy>REGINA</cp:lastModifiedBy>
  <cp:revision>2</cp:revision>
  <cp:lastPrinted>2023-02-09T16:36:00Z</cp:lastPrinted>
  <dcterms:created xsi:type="dcterms:W3CDTF">2023-02-09T16:36:00Z</dcterms:created>
  <dcterms:modified xsi:type="dcterms:W3CDTF">2023-02-09T16:36:00Z</dcterms:modified>
</cp:coreProperties>
</file>