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F1A27" w14:textId="77777777" w:rsidR="00BC79BB" w:rsidRDefault="00BC79BB" w:rsidP="00A257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ntona Book" w:eastAsia="Gentona Book" w:hAnsi="Gentona Book" w:cs="Gentona Book"/>
          <w:color w:val="000000"/>
        </w:rPr>
      </w:pPr>
    </w:p>
    <w:p w14:paraId="20FB0BE2" w14:textId="77777777" w:rsidR="00BC79BB" w:rsidRDefault="00BC79BB" w:rsidP="00A257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ntona Book" w:eastAsia="Gentona Book" w:hAnsi="Gentona Book" w:cs="Gentona Book"/>
          <w:color w:val="000000"/>
        </w:rPr>
      </w:pPr>
    </w:p>
    <w:p w14:paraId="1EFBADDC" w14:textId="243F548C" w:rsidR="00B723EC" w:rsidRPr="003F5CD7" w:rsidRDefault="00BA39A3" w:rsidP="003F5C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entona Book" w:eastAsia="Gentona Book" w:hAnsi="Gentona Book" w:cs="Gentona Book"/>
          <w:color w:val="000000"/>
          <w:sz w:val="22"/>
          <w:szCs w:val="22"/>
        </w:rPr>
      </w:pPr>
      <w:r w:rsidRPr="003F5CD7">
        <w:rPr>
          <w:rFonts w:ascii="Gentona Book" w:eastAsia="Gentona Book" w:hAnsi="Gentona Book" w:cs="Gentona Book"/>
          <w:color w:val="000000"/>
          <w:sz w:val="22"/>
          <w:szCs w:val="22"/>
        </w:rPr>
        <w:t xml:space="preserve">Ofício nº </w:t>
      </w:r>
      <w:r w:rsidR="003F5CD7" w:rsidRPr="003F5CD7">
        <w:rPr>
          <w:rFonts w:ascii="Gentona Book" w:eastAsia="Gentona Book" w:hAnsi="Gentona Book" w:cs="Gentona Book"/>
          <w:color w:val="000000"/>
          <w:sz w:val="22"/>
          <w:szCs w:val="22"/>
        </w:rPr>
        <w:t>0</w:t>
      </w:r>
      <w:r w:rsidR="00CF6802">
        <w:rPr>
          <w:rFonts w:ascii="Gentona Book" w:eastAsia="Gentona Book" w:hAnsi="Gentona Book" w:cs="Gentona Book"/>
          <w:color w:val="000000"/>
          <w:sz w:val="22"/>
          <w:szCs w:val="22"/>
        </w:rPr>
        <w:t>8</w:t>
      </w:r>
      <w:r w:rsidRPr="003F5CD7">
        <w:rPr>
          <w:rFonts w:ascii="Gentona Book" w:eastAsia="Gentona Book" w:hAnsi="Gentona Book" w:cs="Gentona Book"/>
          <w:color w:val="000000"/>
          <w:sz w:val="22"/>
          <w:szCs w:val="22"/>
        </w:rPr>
        <w:t>/202</w:t>
      </w:r>
      <w:r w:rsidR="003F5CD7" w:rsidRPr="003F5CD7">
        <w:rPr>
          <w:rFonts w:ascii="Gentona Book" w:eastAsia="Gentona Book" w:hAnsi="Gentona Book" w:cs="Gentona Book"/>
          <w:color w:val="000000"/>
          <w:sz w:val="22"/>
          <w:szCs w:val="22"/>
        </w:rPr>
        <w:t>4</w:t>
      </w:r>
      <w:r w:rsidRPr="003F5CD7">
        <w:rPr>
          <w:rFonts w:ascii="Gentona Book" w:eastAsia="Gentona Book" w:hAnsi="Gentona Book" w:cs="Gentona Book"/>
          <w:color w:val="000000"/>
          <w:sz w:val="22"/>
          <w:szCs w:val="22"/>
        </w:rPr>
        <w:t>-</w:t>
      </w:r>
      <w:r w:rsidR="00015B6D" w:rsidRPr="003F5CD7">
        <w:rPr>
          <w:rFonts w:ascii="Gentona Book" w:eastAsia="Gentona Book" w:hAnsi="Gentona Book" w:cs="Gentona Book"/>
          <w:color w:val="000000"/>
          <w:sz w:val="22"/>
          <w:szCs w:val="22"/>
        </w:rPr>
        <w:t>DG</w:t>
      </w:r>
      <w:r w:rsidRPr="003F5CD7">
        <w:rPr>
          <w:rFonts w:ascii="Gentona Book" w:eastAsia="Gentona Book" w:hAnsi="Gentona Book" w:cs="Gentona Book"/>
          <w:color w:val="000000"/>
          <w:sz w:val="22"/>
          <w:szCs w:val="22"/>
        </w:rPr>
        <w:t>A</w:t>
      </w:r>
      <w:r w:rsidR="00902E37" w:rsidRPr="003F5CD7">
        <w:rPr>
          <w:rFonts w:ascii="Gentona Book" w:hAnsi="Gentona Book"/>
          <w:noProof/>
          <w:sz w:val="22"/>
          <w:szCs w:val="22"/>
        </w:rPr>
        <w:t xml:space="preserve"> </w:t>
      </w:r>
    </w:p>
    <w:p w14:paraId="3849861F" w14:textId="5A7F0C8C" w:rsidR="00B723EC" w:rsidRPr="003F5CD7" w:rsidRDefault="00BA39A3" w:rsidP="003F5CD7">
      <w:pPr>
        <w:spacing w:line="276" w:lineRule="auto"/>
        <w:jc w:val="both"/>
        <w:rPr>
          <w:rFonts w:ascii="Gentona Book" w:eastAsia="Gentona Book" w:hAnsi="Gentona Book" w:cs="Gentona Book"/>
          <w:sz w:val="22"/>
          <w:szCs w:val="22"/>
        </w:rPr>
      </w:pPr>
      <w:r w:rsidRPr="003F5CD7">
        <w:rPr>
          <w:rFonts w:ascii="Gentona Book" w:eastAsia="Gentona Book" w:hAnsi="Gentona Book" w:cs="Gentona Book"/>
          <w:sz w:val="22"/>
          <w:szCs w:val="22"/>
        </w:rPr>
        <w:t xml:space="preserve">Ref.: Projeto de Lei nº </w:t>
      </w:r>
      <w:r w:rsidR="00015B6D" w:rsidRPr="003F5CD7">
        <w:rPr>
          <w:rFonts w:ascii="Gentona Book" w:eastAsia="Gentona Book" w:hAnsi="Gentona Book" w:cs="Gentona Book"/>
          <w:sz w:val="22"/>
          <w:szCs w:val="22"/>
        </w:rPr>
        <w:t>2.</w:t>
      </w:r>
      <w:r w:rsidR="00BC79BB" w:rsidRPr="003F5CD7">
        <w:rPr>
          <w:rFonts w:ascii="Gentona Book" w:eastAsia="Gentona Book" w:hAnsi="Gentona Book" w:cs="Gentona Book"/>
          <w:sz w:val="22"/>
          <w:szCs w:val="22"/>
        </w:rPr>
        <w:t>1</w:t>
      </w:r>
      <w:r w:rsidR="008C2356" w:rsidRPr="003F5CD7">
        <w:rPr>
          <w:rFonts w:ascii="Gentona Book" w:eastAsia="Gentona Book" w:hAnsi="Gentona Book" w:cs="Gentona Book"/>
          <w:sz w:val="22"/>
          <w:szCs w:val="22"/>
        </w:rPr>
        <w:t>1</w:t>
      </w:r>
      <w:r w:rsidR="00CF6802">
        <w:rPr>
          <w:rFonts w:ascii="Gentona Book" w:eastAsia="Gentona Book" w:hAnsi="Gentona Book" w:cs="Gentona Book"/>
          <w:sz w:val="22"/>
          <w:szCs w:val="22"/>
        </w:rPr>
        <w:t>9</w:t>
      </w:r>
      <w:r w:rsidRPr="003F5CD7">
        <w:rPr>
          <w:rFonts w:ascii="Gentona Book" w:eastAsia="Gentona Book" w:hAnsi="Gentona Book" w:cs="Gentona Book"/>
          <w:sz w:val="22"/>
          <w:szCs w:val="22"/>
        </w:rPr>
        <w:t>/202</w:t>
      </w:r>
      <w:r w:rsidR="003F5CD7" w:rsidRPr="003F5CD7">
        <w:rPr>
          <w:rFonts w:ascii="Gentona Book" w:eastAsia="Gentona Book" w:hAnsi="Gentona Book" w:cs="Gentona Book"/>
          <w:sz w:val="22"/>
          <w:szCs w:val="22"/>
        </w:rPr>
        <w:t>4</w:t>
      </w:r>
    </w:p>
    <w:p w14:paraId="77AB2BC0" w14:textId="77777777" w:rsidR="00B723EC" w:rsidRPr="003F5CD7" w:rsidRDefault="00B723EC" w:rsidP="003F5CD7">
      <w:pPr>
        <w:spacing w:line="276" w:lineRule="auto"/>
        <w:jc w:val="right"/>
        <w:rPr>
          <w:rFonts w:ascii="Gentona Book" w:eastAsia="Gentona Book" w:hAnsi="Gentona Book" w:cs="Gentona Book"/>
          <w:sz w:val="22"/>
          <w:szCs w:val="22"/>
        </w:rPr>
      </w:pPr>
    </w:p>
    <w:p w14:paraId="57861BA6" w14:textId="77777777" w:rsidR="00BC79BB" w:rsidRPr="003F5CD7" w:rsidRDefault="00BC79BB" w:rsidP="003F5CD7">
      <w:pPr>
        <w:spacing w:line="276" w:lineRule="auto"/>
        <w:jc w:val="right"/>
        <w:rPr>
          <w:rFonts w:ascii="Gentona Book" w:eastAsia="Gentona Book" w:hAnsi="Gentona Book" w:cs="Gentona Book"/>
          <w:sz w:val="22"/>
          <w:szCs w:val="22"/>
        </w:rPr>
      </w:pPr>
    </w:p>
    <w:p w14:paraId="10D1C989" w14:textId="641D5A6D" w:rsidR="00B723EC" w:rsidRPr="003F5CD7" w:rsidRDefault="00BA39A3" w:rsidP="003F5CD7">
      <w:pPr>
        <w:spacing w:line="276" w:lineRule="auto"/>
        <w:jc w:val="right"/>
        <w:rPr>
          <w:rFonts w:ascii="Gentona Book" w:eastAsia="Gentona Book" w:hAnsi="Gentona Book" w:cs="Gentona Book"/>
          <w:sz w:val="22"/>
          <w:szCs w:val="22"/>
        </w:rPr>
      </w:pPr>
      <w:r w:rsidRPr="003F5CD7">
        <w:rPr>
          <w:rFonts w:ascii="Gentona Book" w:eastAsia="Gentona Book" w:hAnsi="Gentona Book" w:cs="Gentona Book"/>
          <w:sz w:val="22"/>
          <w:szCs w:val="22"/>
        </w:rPr>
        <w:t xml:space="preserve">Registro, </w:t>
      </w:r>
      <w:r w:rsidR="003F5CD7" w:rsidRPr="003F5CD7">
        <w:rPr>
          <w:rFonts w:ascii="Gentona Book" w:eastAsia="Gentona Book" w:hAnsi="Gentona Book" w:cs="Gentona Book"/>
          <w:sz w:val="22"/>
          <w:szCs w:val="22"/>
        </w:rPr>
        <w:t>05</w:t>
      </w:r>
      <w:r w:rsidRPr="003F5CD7">
        <w:rPr>
          <w:rFonts w:ascii="Gentona Book" w:eastAsia="Gentona Book" w:hAnsi="Gentona Book" w:cs="Gentona Book"/>
          <w:sz w:val="22"/>
          <w:szCs w:val="22"/>
        </w:rPr>
        <w:t xml:space="preserve"> de </w:t>
      </w:r>
      <w:r w:rsidR="003F5CD7" w:rsidRPr="003F5CD7">
        <w:rPr>
          <w:rFonts w:ascii="Gentona Book" w:eastAsia="Gentona Book" w:hAnsi="Gentona Book" w:cs="Gentona Book"/>
          <w:sz w:val="22"/>
          <w:szCs w:val="22"/>
        </w:rPr>
        <w:t>fevereiro</w:t>
      </w:r>
      <w:r w:rsidRPr="003F5CD7">
        <w:rPr>
          <w:rFonts w:ascii="Gentona Book" w:eastAsia="Gentona Book" w:hAnsi="Gentona Book" w:cs="Gentona Book"/>
          <w:sz w:val="22"/>
          <w:szCs w:val="22"/>
        </w:rPr>
        <w:t xml:space="preserve"> de 202</w:t>
      </w:r>
      <w:r w:rsidR="003F5CD7" w:rsidRPr="003F5CD7">
        <w:rPr>
          <w:rFonts w:ascii="Gentona Book" w:eastAsia="Gentona Book" w:hAnsi="Gentona Book" w:cs="Gentona Book"/>
          <w:sz w:val="22"/>
          <w:szCs w:val="22"/>
        </w:rPr>
        <w:t>4</w:t>
      </w:r>
      <w:r w:rsidRPr="003F5CD7">
        <w:rPr>
          <w:rFonts w:ascii="Gentona Book" w:eastAsia="Gentona Book" w:hAnsi="Gentona Book" w:cs="Gentona Book"/>
          <w:sz w:val="22"/>
          <w:szCs w:val="22"/>
        </w:rPr>
        <w:t>.</w:t>
      </w:r>
    </w:p>
    <w:p w14:paraId="74B583A6" w14:textId="77777777" w:rsidR="00B723EC" w:rsidRPr="003F5CD7" w:rsidRDefault="00B723EC" w:rsidP="003F5CD7">
      <w:pPr>
        <w:spacing w:line="276" w:lineRule="auto"/>
        <w:jc w:val="both"/>
        <w:rPr>
          <w:rFonts w:ascii="Gentona Book" w:eastAsia="Gentona Book" w:hAnsi="Gentona Book" w:cs="Gentona Book"/>
          <w:sz w:val="22"/>
          <w:szCs w:val="22"/>
        </w:rPr>
      </w:pPr>
    </w:p>
    <w:p w14:paraId="3F099AFC" w14:textId="77777777" w:rsidR="00BC79BB" w:rsidRPr="003F5CD7" w:rsidRDefault="00BC79BB" w:rsidP="003F5CD7">
      <w:pPr>
        <w:spacing w:line="276" w:lineRule="auto"/>
        <w:jc w:val="both"/>
        <w:rPr>
          <w:rFonts w:ascii="Gentona Book" w:eastAsia="Gentona Book" w:hAnsi="Gentona Book" w:cs="Gentona Book"/>
          <w:sz w:val="22"/>
          <w:szCs w:val="22"/>
        </w:rPr>
      </w:pPr>
    </w:p>
    <w:p w14:paraId="72885D34" w14:textId="77777777" w:rsidR="00B723EC" w:rsidRPr="003F5CD7" w:rsidRDefault="00BA39A3" w:rsidP="003F5CD7">
      <w:pPr>
        <w:spacing w:line="276" w:lineRule="auto"/>
        <w:jc w:val="both"/>
        <w:rPr>
          <w:rFonts w:ascii="Gentona Book" w:eastAsia="Gentona Book" w:hAnsi="Gentona Book" w:cs="Gentona Book"/>
          <w:sz w:val="22"/>
          <w:szCs w:val="22"/>
        </w:rPr>
      </w:pPr>
      <w:r w:rsidRPr="003F5CD7">
        <w:rPr>
          <w:rFonts w:ascii="Gentona Book" w:eastAsia="Gentona Book" w:hAnsi="Gentona Book" w:cs="Gentona Book"/>
          <w:sz w:val="22"/>
          <w:szCs w:val="22"/>
        </w:rPr>
        <w:t>Senhor Presidente,</w:t>
      </w:r>
    </w:p>
    <w:p w14:paraId="746C954A" w14:textId="77777777" w:rsidR="00B723EC" w:rsidRPr="003F5CD7" w:rsidRDefault="00B723EC" w:rsidP="003F5C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127"/>
        <w:rPr>
          <w:rFonts w:ascii="Gentona Book" w:eastAsia="Gentona Book" w:hAnsi="Gentona Book" w:cs="Gentona Book"/>
          <w:b/>
          <w:color w:val="000000"/>
          <w:sz w:val="22"/>
          <w:szCs w:val="22"/>
        </w:rPr>
      </w:pPr>
    </w:p>
    <w:p w14:paraId="38FD7AB8" w14:textId="4DBEE412" w:rsidR="00A67449" w:rsidRPr="000D2C02" w:rsidRDefault="00BA39A3" w:rsidP="003F5C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18"/>
        <w:jc w:val="both"/>
        <w:rPr>
          <w:rFonts w:ascii="Gentona Book" w:eastAsia="Gentona Book" w:hAnsi="Gentona Book" w:cs="Gentona Book"/>
          <w:b/>
          <w:sz w:val="22"/>
          <w:szCs w:val="22"/>
        </w:rPr>
      </w:pPr>
      <w:r w:rsidRPr="000D2C02">
        <w:rPr>
          <w:rFonts w:ascii="Gentona Book" w:eastAsia="Gentona Book" w:hAnsi="Gentona Book" w:cs="Gentona Book"/>
          <w:sz w:val="22"/>
          <w:szCs w:val="22"/>
        </w:rPr>
        <w:t xml:space="preserve">Encaminhamos à consideração dos Vereadores desta Egrégia Casa de Leis, por intermédio de Vossa Excelência, o Projeto de Lei nº </w:t>
      </w:r>
      <w:r w:rsidR="00342EDA" w:rsidRPr="000D2C02">
        <w:rPr>
          <w:rFonts w:ascii="Gentona Book" w:eastAsia="Gentona Book" w:hAnsi="Gentona Book" w:cs="Gentona Book"/>
          <w:sz w:val="22"/>
          <w:szCs w:val="22"/>
        </w:rPr>
        <w:t>2.</w:t>
      </w:r>
      <w:r w:rsidR="00BC79BB" w:rsidRPr="000D2C02">
        <w:rPr>
          <w:rFonts w:ascii="Gentona Book" w:eastAsia="Gentona Book" w:hAnsi="Gentona Book" w:cs="Gentona Book"/>
          <w:sz w:val="22"/>
          <w:szCs w:val="22"/>
        </w:rPr>
        <w:t>1</w:t>
      </w:r>
      <w:r w:rsidR="008C2356" w:rsidRPr="000D2C02">
        <w:rPr>
          <w:rFonts w:ascii="Gentona Book" w:eastAsia="Gentona Book" w:hAnsi="Gentona Book" w:cs="Gentona Book"/>
          <w:sz w:val="22"/>
          <w:szCs w:val="22"/>
        </w:rPr>
        <w:t>1</w:t>
      </w:r>
      <w:r w:rsidR="00CF6802" w:rsidRPr="000D2C02">
        <w:rPr>
          <w:rFonts w:ascii="Gentona Book" w:eastAsia="Gentona Book" w:hAnsi="Gentona Book" w:cs="Gentona Book"/>
          <w:sz w:val="22"/>
          <w:szCs w:val="22"/>
        </w:rPr>
        <w:t>9</w:t>
      </w:r>
      <w:r w:rsidRPr="000D2C02">
        <w:rPr>
          <w:rFonts w:ascii="Gentona Book" w:eastAsia="Gentona Book" w:hAnsi="Gentona Book" w:cs="Gentona Book"/>
          <w:sz w:val="22"/>
          <w:szCs w:val="22"/>
        </w:rPr>
        <w:t>/202</w:t>
      </w:r>
      <w:r w:rsidR="00EE0F4B" w:rsidRPr="000D2C02">
        <w:rPr>
          <w:rFonts w:ascii="Gentona Book" w:eastAsia="Gentona Book" w:hAnsi="Gentona Book" w:cs="Gentona Book"/>
          <w:sz w:val="22"/>
          <w:szCs w:val="22"/>
        </w:rPr>
        <w:t>4</w:t>
      </w:r>
      <w:r w:rsidRPr="000D2C02">
        <w:rPr>
          <w:rFonts w:ascii="Gentona Book" w:eastAsia="Gentona Book" w:hAnsi="Gentona Book" w:cs="Gentona Book"/>
          <w:sz w:val="22"/>
          <w:szCs w:val="22"/>
        </w:rPr>
        <w:t xml:space="preserve">, que </w:t>
      </w:r>
      <w:r w:rsidRPr="000D2C02">
        <w:rPr>
          <w:rFonts w:ascii="Gentona Book" w:eastAsia="Gentona Book" w:hAnsi="Gentona Book" w:cs="Gentona Book"/>
          <w:b/>
          <w:sz w:val="22"/>
          <w:szCs w:val="22"/>
        </w:rPr>
        <w:t>“</w:t>
      </w:r>
      <w:r w:rsidR="003F5CD7" w:rsidRPr="000D2C02">
        <w:rPr>
          <w:rFonts w:ascii="Gentona Book" w:hAnsi="Gentona Book" w:cs="Arial"/>
          <w:b/>
          <w:sz w:val="22"/>
          <w:szCs w:val="22"/>
        </w:rPr>
        <w:t>DISPÕE SOBRE ABERTURA DE CRÉDITO ADICIONAL SUPLEMENTAR E ESPECIAL, ALTERANDO O PPA E LDO E LOA DE 2024 E DÁ OUTRAS PROVIDÊNCIAS</w:t>
      </w:r>
      <w:r w:rsidRPr="000D2C02">
        <w:rPr>
          <w:rFonts w:ascii="Gentona Book" w:eastAsia="Gentona Book" w:hAnsi="Gentona Book" w:cs="Gentona Book"/>
          <w:b/>
          <w:sz w:val="22"/>
          <w:szCs w:val="22"/>
        </w:rPr>
        <w:t>”.</w:t>
      </w:r>
    </w:p>
    <w:p w14:paraId="1E7EF26E" w14:textId="77777777" w:rsidR="00BC79BB" w:rsidRPr="000D2C02" w:rsidRDefault="00BC79BB" w:rsidP="003F5CD7">
      <w:pPr>
        <w:spacing w:line="276" w:lineRule="auto"/>
        <w:ind w:firstLine="1418"/>
        <w:jc w:val="both"/>
        <w:rPr>
          <w:rFonts w:ascii="Gentona Book" w:hAnsi="Gentona Book"/>
          <w:sz w:val="22"/>
          <w:szCs w:val="22"/>
        </w:rPr>
      </w:pPr>
    </w:p>
    <w:p w14:paraId="0D162735" w14:textId="71612B5D" w:rsidR="003F5CD7" w:rsidRPr="000D2C02" w:rsidRDefault="00CF6802" w:rsidP="003F5CD7">
      <w:pPr>
        <w:spacing w:line="276" w:lineRule="auto"/>
        <w:ind w:firstLine="1418"/>
        <w:jc w:val="both"/>
        <w:rPr>
          <w:rFonts w:ascii="Gentona Book" w:hAnsi="Gentona Book" w:cs="Open Sans"/>
          <w:sz w:val="22"/>
          <w:szCs w:val="22"/>
          <w:shd w:val="clear" w:color="auto" w:fill="FFFFFF"/>
        </w:rPr>
      </w:pPr>
      <w:r w:rsidRPr="000D2C02">
        <w:rPr>
          <w:rFonts w:ascii="Gentona Book" w:hAnsi="Gentona Book" w:cs="Open Sans"/>
          <w:sz w:val="22"/>
          <w:szCs w:val="22"/>
          <w:shd w:val="clear" w:color="auto" w:fill="FFFFFF"/>
        </w:rPr>
        <w:t>Projeto refere-se à reclassificação</w:t>
      </w:r>
      <w:proofErr w:type="gramStart"/>
      <w:r w:rsidRPr="000D2C02">
        <w:rPr>
          <w:rFonts w:ascii="Gentona Book" w:hAnsi="Gentona Book" w:cs="Open Sans"/>
          <w:sz w:val="22"/>
          <w:szCs w:val="22"/>
          <w:shd w:val="clear" w:color="auto" w:fill="FFFFFF"/>
        </w:rPr>
        <w:t xml:space="preserve">  </w:t>
      </w:r>
      <w:proofErr w:type="gramEnd"/>
      <w:r w:rsidRPr="000D2C02">
        <w:rPr>
          <w:rFonts w:ascii="Gentona Book" w:hAnsi="Gentona Book" w:cs="Open Sans"/>
          <w:sz w:val="22"/>
          <w:szCs w:val="22"/>
          <w:shd w:val="clear" w:color="auto" w:fill="FFFFFF"/>
        </w:rPr>
        <w:t>dos valores das emendas impositivas  de números 19, 20, 51, 52 e 60, pertencentes aos vereadores:  Fabio Cardoso Junior e Irineu Roberto da Silva,   que foram aprovadas  na unidade orçamentária 37 – Diretoria Geral de Assistência Desenvolvimento Social e Economia Solidária, porém para cumprir os objetivos e metas propostas, há necessidade da criação das fichas específicas na  Unidade Orçamentária 20 – FMAS – Fundo Municipal de Assistência Social, para adequação e aplicação dos recursos conforme consta no projeto.</w:t>
      </w:r>
    </w:p>
    <w:p w14:paraId="61A6BC2F" w14:textId="77777777" w:rsidR="00CF6802" w:rsidRPr="000D2C02" w:rsidRDefault="00CF6802" w:rsidP="003F5CD7">
      <w:pPr>
        <w:spacing w:line="276" w:lineRule="auto"/>
        <w:ind w:firstLine="1418"/>
        <w:jc w:val="both"/>
        <w:rPr>
          <w:rFonts w:ascii="Gentona Book" w:hAnsi="Gentona Book" w:cs="Open Sans"/>
          <w:sz w:val="22"/>
          <w:szCs w:val="22"/>
          <w:shd w:val="clear" w:color="auto" w:fill="FFFFFF"/>
        </w:rPr>
      </w:pPr>
    </w:p>
    <w:p w14:paraId="67423EB8" w14:textId="426A8FA9" w:rsidR="00B723EC" w:rsidRPr="000D2C02" w:rsidRDefault="00BA39A3" w:rsidP="003F5CD7">
      <w:pPr>
        <w:spacing w:line="276" w:lineRule="auto"/>
        <w:ind w:firstLine="1418"/>
        <w:jc w:val="both"/>
        <w:rPr>
          <w:rFonts w:ascii="Gentona Book" w:eastAsia="Gentona Book" w:hAnsi="Gentona Book" w:cs="Gentona Book"/>
          <w:sz w:val="22"/>
          <w:szCs w:val="22"/>
        </w:rPr>
      </w:pPr>
      <w:r w:rsidRPr="000D2C02">
        <w:rPr>
          <w:rFonts w:ascii="Gentona Book" w:eastAsia="Gentona Book" w:hAnsi="Gentona Book" w:cs="Gentona Book"/>
          <w:sz w:val="22"/>
          <w:szCs w:val="22"/>
        </w:rPr>
        <w:t>Diante do exposto, solicito a apreciação da referida matéria em caráter de urgência, dentro do que dispõe o Artigo 43 da Lei Orgânica do Município.</w:t>
      </w:r>
    </w:p>
    <w:p w14:paraId="736D130D" w14:textId="77777777" w:rsidR="00B723EC" w:rsidRPr="003F5CD7" w:rsidRDefault="00B723EC" w:rsidP="003F5CD7">
      <w:pPr>
        <w:spacing w:line="276" w:lineRule="auto"/>
        <w:jc w:val="center"/>
        <w:rPr>
          <w:rFonts w:ascii="Gentona Book" w:eastAsia="Gentona Book" w:hAnsi="Gentona Book" w:cs="Gentona Book"/>
          <w:b/>
          <w:sz w:val="22"/>
          <w:szCs w:val="22"/>
        </w:rPr>
      </w:pPr>
    </w:p>
    <w:p w14:paraId="77EDFC30" w14:textId="77777777" w:rsidR="00B723EC" w:rsidRPr="003F5CD7" w:rsidRDefault="00B723EC" w:rsidP="003F5CD7">
      <w:pPr>
        <w:spacing w:line="276" w:lineRule="auto"/>
        <w:jc w:val="center"/>
        <w:rPr>
          <w:rFonts w:ascii="Gentona Book" w:eastAsia="Gentona Book" w:hAnsi="Gentona Book" w:cs="Gentona Book"/>
          <w:b/>
          <w:sz w:val="22"/>
          <w:szCs w:val="22"/>
        </w:rPr>
      </w:pPr>
    </w:p>
    <w:p w14:paraId="7FF0C85A" w14:textId="77777777" w:rsidR="00B723EC" w:rsidRPr="003F5CD7" w:rsidRDefault="00BA39A3" w:rsidP="003F5CD7">
      <w:pPr>
        <w:spacing w:line="276" w:lineRule="auto"/>
        <w:jc w:val="center"/>
        <w:rPr>
          <w:rFonts w:ascii="Gentona Book" w:eastAsia="Gentona Book" w:hAnsi="Gentona Book" w:cs="Gentona Book"/>
          <w:b/>
          <w:sz w:val="22"/>
          <w:szCs w:val="22"/>
        </w:rPr>
      </w:pPr>
      <w:r w:rsidRPr="003F5CD7">
        <w:rPr>
          <w:rFonts w:ascii="Gentona Book" w:eastAsia="Gentona Book" w:hAnsi="Gentona Book" w:cs="Gentona Book"/>
          <w:b/>
          <w:sz w:val="22"/>
          <w:szCs w:val="22"/>
        </w:rPr>
        <w:t>NILTON JOSÉ HIROTA DA SILVA</w:t>
      </w:r>
    </w:p>
    <w:p w14:paraId="53431BE8" w14:textId="77777777" w:rsidR="00B723EC" w:rsidRPr="003F5CD7" w:rsidRDefault="00BA39A3" w:rsidP="003F5CD7">
      <w:pPr>
        <w:spacing w:line="276" w:lineRule="auto"/>
        <w:jc w:val="center"/>
        <w:rPr>
          <w:rFonts w:ascii="Gentona Book" w:eastAsia="Gentona Book" w:hAnsi="Gentona Book" w:cs="Gentona Book"/>
          <w:sz w:val="22"/>
          <w:szCs w:val="22"/>
        </w:rPr>
      </w:pPr>
      <w:r w:rsidRPr="003F5CD7">
        <w:rPr>
          <w:rFonts w:ascii="Gentona Book" w:eastAsia="Gentona Book" w:hAnsi="Gentona Book" w:cs="Gentona Book"/>
          <w:sz w:val="22"/>
          <w:szCs w:val="22"/>
        </w:rPr>
        <w:t>Prefeito Municipal</w:t>
      </w:r>
    </w:p>
    <w:p w14:paraId="742C140C" w14:textId="77777777" w:rsidR="00B723EC" w:rsidRPr="003F5CD7" w:rsidRDefault="00B723EC" w:rsidP="003F5CD7">
      <w:pPr>
        <w:tabs>
          <w:tab w:val="left" w:pos="1276"/>
        </w:tabs>
        <w:spacing w:line="276" w:lineRule="auto"/>
        <w:jc w:val="both"/>
        <w:rPr>
          <w:rFonts w:ascii="Gentona Book" w:eastAsia="Gentona Book" w:hAnsi="Gentona Book" w:cs="Gentona Book"/>
          <w:sz w:val="22"/>
          <w:szCs w:val="22"/>
        </w:rPr>
      </w:pPr>
    </w:p>
    <w:p w14:paraId="4B1948E6" w14:textId="77777777" w:rsidR="00786D3B" w:rsidRPr="003F5CD7" w:rsidRDefault="00786D3B" w:rsidP="003F5CD7">
      <w:pPr>
        <w:tabs>
          <w:tab w:val="left" w:pos="1276"/>
        </w:tabs>
        <w:spacing w:line="276" w:lineRule="auto"/>
        <w:jc w:val="both"/>
        <w:rPr>
          <w:rFonts w:ascii="Gentona Book" w:eastAsia="Gentona Book" w:hAnsi="Gentona Book" w:cs="Gentona Book"/>
          <w:sz w:val="22"/>
          <w:szCs w:val="22"/>
        </w:rPr>
      </w:pPr>
    </w:p>
    <w:p w14:paraId="51C03A1D" w14:textId="77777777" w:rsidR="006264BA" w:rsidRPr="003F5CD7" w:rsidRDefault="006264BA" w:rsidP="003F5CD7">
      <w:pPr>
        <w:tabs>
          <w:tab w:val="left" w:pos="1276"/>
        </w:tabs>
        <w:spacing w:line="276" w:lineRule="auto"/>
        <w:jc w:val="both"/>
        <w:rPr>
          <w:rFonts w:ascii="Gentona Book" w:eastAsia="Gentona Book" w:hAnsi="Gentona Book" w:cs="Gentona Book"/>
          <w:sz w:val="22"/>
          <w:szCs w:val="22"/>
        </w:rPr>
      </w:pPr>
    </w:p>
    <w:p w14:paraId="56824845" w14:textId="77777777" w:rsidR="006264BA" w:rsidRPr="003F5CD7" w:rsidRDefault="006264BA" w:rsidP="003F5CD7">
      <w:pPr>
        <w:tabs>
          <w:tab w:val="left" w:pos="1276"/>
        </w:tabs>
        <w:spacing w:line="276" w:lineRule="auto"/>
        <w:jc w:val="both"/>
        <w:rPr>
          <w:rFonts w:ascii="Gentona Book" w:eastAsia="Gentona Book" w:hAnsi="Gentona Book" w:cs="Gentona Book"/>
          <w:sz w:val="22"/>
          <w:szCs w:val="22"/>
        </w:rPr>
      </w:pPr>
    </w:p>
    <w:p w14:paraId="240E8FCD" w14:textId="77777777" w:rsidR="00786D3B" w:rsidRPr="003F5CD7" w:rsidRDefault="00786D3B" w:rsidP="003F5CD7">
      <w:pPr>
        <w:tabs>
          <w:tab w:val="left" w:pos="1276"/>
        </w:tabs>
        <w:spacing w:line="276" w:lineRule="auto"/>
        <w:jc w:val="both"/>
        <w:rPr>
          <w:rFonts w:ascii="Gentona Book" w:eastAsia="Gentona Book" w:hAnsi="Gentona Book" w:cs="Gentona Book"/>
          <w:sz w:val="22"/>
          <w:szCs w:val="22"/>
        </w:rPr>
      </w:pPr>
    </w:p>
    <w:p w14:paraId="7D39610F" w14:textId="77777777" w:rsidR="00342EDA" w:rsidRPr="003F5CD7" w:rsidRDefault="00342EDA" w:rsidP="003F5CD7">
      <w:pPr>
        <w:tabs>
          <w:tab w:val="left" w:pos="1276"/>
        </w:tabs>
        <w:spacing w:line="276" w:lineRule="auto"/>
        <w:contextualSpacing/>
        <w:jc w:val="both"/>
        <w:rPr>
          <w:rFonts w:ascii="Gentona Book" w:hAnsi="Gentona Book" w:cs="Arial"/>
          <w:kern w:val="40"/>
          <w:sz w:val="22"/>
          <w:szCs w:val="22"/>
        </w:rPr>
      </w:pPr>
      <w:r w:rsidRPr="003F5CD7">
        <w:rPr>
          <w:rFonts w:ascii="Gentona Book" w:hAnsi="Gentona Book" w:cs="Arial"/>
          <w:kern w:val="40"/>
          <w:sz w:val="22"/>
          <w:szCs w:val="22"/>
        </w:rPr>
        <w:t xml:space="preserve">À Sua Excelência, o </w:t>
      </w:r>
      <w:proofErr w:type="gramStart"/>
      <w:r w:rsidRPr="003F5CD7">
        <w:rPr>
          <w:rFonts w:ascii="Gentona Book" w:hAnsi="Gentona Book" w:cs="Arial"/>
          <w:kern w:val="40"/>
          <w:sz w:val="22"/>
          <w:szCs w:val="22"/>
        </w:rPr>
        <w:t>Senhor</w:t>
      </w:r>
      <w:proofErr w:type="gramEnd"/>
    </w:p>
    <w:p w14:paraId="1D4D73AA" w14:textId="77777777" w:rsidR="00342EDA" w:rsidRPr="003F5CD7" w:rsidRDefault="00342EDA" w:rsidP="003F5CD7">
      <w:pPr>
        <w:spacing w:line="276" w:lineRule="auto"/>
        <w:rPr>
          <w:rFonts w:ascii="Gentona Book" w:hAnsi="Gentona Book" w:cs="Arial"/>
          <w:b/>
          <w:sz w:val="22"/>
          <w:szCs w:val="22"/>
        </w:rPr>
      </w:pPr>
      <w:r w:rsidRPr="003F5CD7">
        <w:rPr>
          <w:rFonts w:ascii="Gentona Book" w:hAnsi="Gentona Book" w:cs="Arial"/>
          <w:b/>
          <w:sz w:val="22"/>
          <w:szCs w:val="22"/>
        </w:rPr>
        <w:t>HEITOR PEREIRA SANSÃO</w:t>
      </w:r>
    </w:p>
    <w:p w14:paraId="3F5AF3EF" w14:textId="77777777" w:rsidR="00342EDA" w:rsidRPr="003F5CD7" w:rsidRDefault="00342EDA" w:rsidP="003F5CD7">
      <w:pPr>
        <w:keepNext/>
        <w:tabs>
          <w:tab w:val="left" w:pos="1276"/>
        </w:tabs>
        <w:spacing w:line="276" w:lineRule="auto"/>
        <w:contextualSpacing/>
        <w:jc w:val="both"/>
        <w:outlineLvl w:val="4"/>
        <w:rPr>
          <w:rFonts w:ascii="Gentona Book" w:hAnsi="Gentona Book" w:cs="Arial"/>
          <w:kern w:val="40"/>
          <w:sz w:val="22"/>
          <w:szCs w:val="22"/>
        </w:rPr>
      </w:pPr>
      <w:r w:rsidRPr="003F5CD7">
        <w:rPr>
          <w:rFonts w:ascii="Gentona Book" w:hAnsi="Gentona Book" w:cs="Arial"/>
          <w:kern w:val="40"/>
          <w:sz w:val="22"/>
          <w:szCs w:val="22"/>
        </w:rPr>
        <w:t>Presidente da Câmara Municipal de</w:t>
      </w:r>
    </w:p>
    <w:p w14:paraId="1F4CF3FD" w14:textId="77777777" w:rsidR="00342EDA" w:rsidRPr="003F5CD7" w:rsidRDefault="00342EDA" w:rsidP="003F5CD7">
      <w:pPr>
        <w:tabs>
          <w:tab w:val="left" w:pos="1276"/>
        </w:tabs>
        <w:spacing w:line="276" w:lineRule="auto"/>
        <w:contextualSpacing/>
        <w:rPr>
          <w:rFonts w:ascii="Gentona Book" w:hAnsi="Gentona Book" w:cs="Arial"/>
          <w:b/>
          <w:bCs/>
          <w:sz w:val="22"/>
          <w:szCs w:val="22"/>
          <w:u w:val="single"/>
        </w:rPr>
      </w:pPr>
      <w:r w:rsidRPr="003F5CD7">
        <w:rPr>
          <w:rFonts w:ascii="Gentona Book" w:hAnsi="Gentona Book" w:cs="Arial"/>
          <w:b/>
          <w:bCs/>
          <w:sz w:val="22"/>
          <w:szCs w:val="22"/>
          <w:u w:val="single"/>
        </w:rPr>
        <w:t>R E G I S T R O /SP</w:t>
      </w:r>
    </w:p>
    <w:p w14:paraId="2F2B1E62" w14:textId="77777777" w:rsidR="004F53E3" w:rsidRPr="003F5CD7" w:rsidRDefault="004F53E3" w:rsidP="004F53E3">
      <w:pPr>
        <w:rPr>
          <w:rFonts w:ascii="Gentona Book" w:eastAsia="Gentona Book" w:hAnsi="Gentona Book"/>
        </w:rPr>
      </w:pPr>
    </w:p>
    <w:p w14:paraId="243956A4" w14:textId="77777777" w:rsidR="004F53E3" w:rsidRDefault="004F53E3" w:rsidP="004F53E3">
      <w:pPr>
        <w:rPr>
          <w:rFonts w:eastAsia="Gentona Book"/>
        </w:rPr>
      </w:pPr>
    </w:p>
    <w:p w14:paraId="6152BB41" w14:textId="77777777" w:rsidR="003F5CD7" w:rsidRDefault="003F5CD7" w:rsidP="004F53E3">
      <w:pPr>
        <w:rPr>
          <w:rFonts w:eastAsia="Gentona Book"/>
        </w:rPr>
      </w:pPr>
    </w:p>
    <w:p w14:paraId="3DE689C9" w14:textId="77777777" w:rsidR="003F5CD7" w:rsidRDefault="003F5CD7" w:rsidP="004F53E3">
      <w:pPr>
        <w:rPr>
          <w:rFonts w:eastAsia="Gentona Book"/>
        </w:rPr>
      </w:pPr>
    </w:p>
    <w:p w14:paraId="5040CC05" w14:textId="77777777" w:rsidR="003F5CD7" w:rsidRDefault="003F5CD7" w:rsidP="004F53E3">
      <w:pPr>
        <w:rPr>
          <w:rFonts w:eastAsia="Gentona Book"/>
        </w:rPr>
      </w:pPr>
    </w:p>
    <w:p w14:paraId="60DFBA26" w14:textId="77777777" w:rsidR="003F5CD7" w:rsidRDefault="003F5CD7" w:rsidP="004F53E3">
      <w:pPr>
        <w:rPr>
          <w:rFonts w:eastAsia="Gentona Book"/>
        </w:rPr>
      </w:pPr>
    </w:p>
    <w:p w14:paraId="01F537F3" w14:textId="77777777" w:rsidR="003F5CD7" w:rsidRDefault="003F5CD7" w:rsidP="004F53E3">
      <w:pPr>
        <w:rPr>
          <w:rFonts w:eastAsia="Gentona Book"/>
        </w:rPr>
      </w:pPr>
    </w:p>
    <w:p w14:paraId="37700739" w14:textId="77777777" w:rsidR="003F5CD7" w:rsidRDefault="003F5CD7" w:rsidP="004F53E3">
      <w:pPr>
        <w:rPr>
          <w:rFonts w:eastAsia="Gentona Book"/>
        </w:rPr>
      </w:pPr>
    </w:p>
    <w:p w14:paraId="1D89A1D3" w14:textId="77777777" w:rsidR="003F5CD7" w:rsidRPr="004F53E3" w:rsidRDefault="003F5CD7" w:rsidP="004F53E3">
      <w:pPr>
        <w:rPr>
          <w:rFonts w:eastAsia="Gentona Book"/>
        </w:rPr>
      </w:pPr>
    </w:p>
    <w:p w14:paraId="573E93AD" w14:textId="572DD356" w:rsidR="00B723EC" w:rsidRPr="00CF6802" w:rsidRDefault="00BA39A3" w:rsidP="006F6EC8">
      <w:pPr>
        <w:pStyle w:val="Ttulo1"/>
        <w:spacing w:before="0" w:line="240" w:lineRule="auto"/>
        <w:jc w:val="center"/>
        <w:rPr>
          <w:rFonts w:ascii="Gentona Book" w:eastAsia="Gentona Book" w:hAnsi="Gentona Book" w:cs="Gentona Book"/>
          <w:b/>
          <w:color w:val="000000"/>
          <w:sz w:val="20"/>
          <w:szCs w:val="20"/>
          <w:u w:val="single"/>
        </w:rPr>
      </w:pPr>
      <w:r w:rsidRPr="00CF6802">
        <w:rPr>
          <w:rFonts w:ascii="Gentona Book" w:eastAsia="Gentona Book" w:hAnsi="Gentona Book" w:cs="Gentona Book"/>
          <w:b/>
          <w:color w:val="000000"/>
          <w:sz w:val="20"/>
          <w:szCs w:val="20"/>
          <w:u w:val="single"/>
        </w:rPr>
        <w:t xml:space="preserve">PROJETO DE LEI Nº </w:t>
      </w:r>
      <w:r w:rsidR="00342EDA" w:rsidRPr="00CF6802">
        <w:rPr>
          <w:rFonts w:ascii="Gentona Book" w:eastAsia="Gentona Book" w:hAnsi="Gentona Book" w:cs="Gentona Book"/>
          <w:b/>
          <w:color w:val="000000"/>
          <w:sz w:val="20"/>
          <w:szCs w:val="20"/>
          <w:u w:val="single"/>
        </w:rPr>
        <w:t>2.</w:t>
      </w:r>
      <w:r w:rsidR="00BC79BB" w:rsidRPr="00CF6802">
        <w:rPr>
          <w:rFonts w:ascii="Gentona Book" w:eastAsia="Gentona Book" w:hAnsi="Gentona Book" w:cs="Gentona Book"/>
          <w:b/>
          <w:color w:val="000000"/>
          <w:sz w:val="20"/>
          <w:szCs w:val="20"/>
          <w:u w:val="single"/>
        </w:rPr>
        <w:t>1</w:t>
      </w:r>
      <w:r w:rsidR="008C2356" w:rsidRPr="00CF6802">
        <w:rPr>
          <w:rFonts w:ascii="Gentona Book" w:eastAsia="Gentona Book" w:hAnsi="Gentona Book" w:cs="Gentona Book"/>
          <w:b/>
          <w:color w:val="000000"/>
          <w:sz w:val="20"/>
          <w:szCs w:val="20"/>
          <w:u w:val="single"/>
        </w:rPr>
        <w:t>1</w:t>
      </w:r>
      <w:r w:rsidR="00CF6802" w:rsidRPr="00CF6802">
        <w:rPr>
          <w:rFonts w:ascii="Gentona Book" w:eastAsia="Gentona Book" w:hAnsi="Gentona Book" w:cs="Gentona Book"/>
          <w:b/>
          <w:color w:val="000000"/>
          <w:sz w:val="20"/>
          <w:szCs w:val="20"/>
          <w:u w:val="single"/>
        </w:rPr>
        <w:t>9</w:t>
      </w:r>
      <w:r w:rsidR="00F2260C" w:rsidRPr="00CF6802">
        <w:rPr>
          <w:rFonts w:ascii="Gentona Book" w:eastAsia="Gentona Book" w:hAnsi="Gentona Book" w:cs="Gentona Book"/>
          <w:b/>
          <w:color w:val="000000"/>
          <w:sz w:val="20"/>
          <w:szCs w:val="20"/>
          <w:u w:val="single"/>
        </w:rPr>
        <w:t xml:space="preserve"> </w:t>
      </w:r>
      <w:r w:rsidRPr="00CF6802">
        <w:rPr>
          <w:rFonts w:ascii="Gentona Book" w:eastAsia="Gentona Book" w:hAnsi="Gentona Book" w:cs="Gentona Book"/>
          <w:b/>
          <w:color w:val="000000"/>
          <w:sz w:val="20"/>
          <w:szCs w:val="20"/>
          <w:u w:val="single"/>
        </w:rPr>
        <w:t xml:space="preserve">DE </w:t>
      </w:r>
      <w:r w:rsidR="008C2356" w:rsidRPr="00CF6802">
        <w:rPr>
          <w:rFonts w:ascii="Gentona Book" w:eastAsia="Gentona Book" w:hAnsi="Gentona Book" w:cs="Gentona Book"/>
          <w:b/>
          <w:color w:val="000000"/>
          <w:sz w:val="20"/>
          <w:szCs w:val="20"/>
          <w:u w:val="single"/>
        </w:rPr>
        <w:t>0</w:t>
      </w:r>
      <w:r w:rsidR="003F5CD7" w:rsidRPr="00CF6802">
        <w:rPr>
          <w:rFonts w:ascii="Gentona Book" w:eastAsia="Gentona Book" w:hAnsi="Gentona Book" w:cs="Gentona Book"/>
          <w:b/>
          <w:color w:val="000000"/>
          <w:sz w:val="20"/>
          <w:szCs w:val="20"/>
          <w:u w:val="single"/>
        </w:rPr>
        <w:t>5</w:t>
      </w:r>
      <w:r w:rsidRPr="00CF6802">
        <w:rPr>
          <w:rFonts w:ascii="Gentona Book" w:eastAsia="Gentona Book" w:hAnsi="Gentona Book" w:cs="Gentona Book"/>
          <w:b/>
          <w:color w:val="000000"/>
          <w:sz w:val="20"/>
          <w:szCs w:val="20"/>
          <w:u w:val="single"/>
        </w:rPr>
        <w:t xml:space="preserve"> DE </w:t>
      </w:r>
      <w:r w:rsidR="003F5CD7" w:rsidRPr="00CF6802">
        <w:rPr>
          <w:rFonts w:ascii="Gentona Book" w:eastAsia="Gentona Book" w:hAnsi="Gentona Book" w:cs="Gentona Book"/>
          <w:b/>
          <w:color w:val="000000"/>
          <w:sz w:val="20"/>
          <w:szCs w:val="20"/>
          <w:u w:val="single"/>
        </w:rPr>
        <w:t>FEVEREIRO</w:t>
      </w:r>
      <w:r w:rsidRPr="00CF6802">
        <w:rPr>
          <w:rFonts w:ascii="Gentona Book" w:eastAsia="Gentona Book" w:hAnsi="Gentona Book" w:cs="Gentona Book"/>
          <w:b/>
          <w:color w:val="000000"/>
          <w:sz w:val="20"/>
          <w:szCs w:val="20"/>
          <w:u w:val="single"/>
        </w:rPr>
        <w:t xml:space="preserve"> DE 202</w:t>
      </w:r>
      <w:r w:rsidR="003F5CD7" w:rsidRPr="00CF6802">
        <w:rPr>
          <w:rFonts w:ascii="Gentona Book" w:eastAsia="Gentona Book" w:hAnsi="Gentona Book" w:cs="Gentona Book"/>
          <w:b/>
          <w:color w:val="000000"/>
          <w:sz w:val="20"/>
          <w:szCs w:val="20"/>
          <w:u w:val="single"/>
        </w:rPr>
        <w:t>4</w:t>
      </w:r>
    </w:p>
    <w:p w14:paraId="16B44165" w14:textId="77777777" w:rsidR="00B723EC" w:rsidRPr="00CF6802" w:rsidRDefault="00B723EC" w:rsidP="006F6EC8">
      <w:pPr>
        <w:jc w:val="both"/>
        <w:rPr>
          <w:rFonts w:ascii="Gentona Book" w:eastAsia="Gentona Book" w:hAnsi="Gentona Book" w:cs="Gentona Book"/>
          <w:b/>
        </w:rPr>
      </w:pPr>
    </w:p>
    <w:p w14:paraId="21270045" w14:textId="39202411" w:rsidR="00BC79BB" w:rsidRPr="00CF6802" w:rsidRDefault="003F5CD7" w:rsidP="003F5CD7">
      <w:pPr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rFonts w:ascii="Gentona Book" w:hAnsi="Gentona Book" w:cs="Arial"/>
          <w:b/>
          <w:bCs/>
          <w:lang w:eastAsia="ar-SA"/>
        </w:rPr>
      </w:pPr>
      <w:r w:rsidRPr="00CF6802">
        <w:rPr>
          <w:rFonts w:ascii="Gentona Book" w:hAnsi="Gentona Book" w:cs="Arial"/>
          <w:b/>
          <w:bCs/>
          <w:lang w:eastAsia="ar-SA"/>
        </w:rPr>
        <w:t>DISPÕE SOBRE ABERTURA DE CRÉDITO ADICIONAL SUPLEMENTAR E ESPECIAL, ALTERANDO O PPA E LDO E LOA DE 2024 E DÁ OUTRAS PROVIDÊNCIAS.</w:t>
      </w:r>
    </w:p>
    <w:p w14:paraId="58CC853C" w14:textId="77777777" w:rsidR="003F5CD7" w:rsidRPr="00CF6802" w:rsidRDefault="003F5CD7" w:rsidP="006F6EC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Gentona Book" w:hAnsi="Gentona Book" w:cs="Arial"/>
          <w:b/>
        </w:rPr>
      </w:pPr>
    </w:p>
    <w:p w14:paraId="56DA055D" w14:textId="59E429DE" w:rsidR="00B723EC" w:rsidRPr="00CF6802" w:rsidRDefault="00BA39A3" w:rsidP="006F6EC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Gentona Book" w:eastAsia="Gentona Book" w:hAnsi="Gentona Book" w:cs="Gentona Book"/>
          <w:color w:val="000000"/>
        </w:rPr>
      </w:pPr>
      <w:r w:rsidRPr="00CF6802">
        <w:rPr>
          <w:rFonts w:ascii="Gentona Book" w:eastAsia="Gentona Book" w:hAnsi="Gentona Book" w:cs="Gentona Book"/>
          <w:color w:val="000000"/>
        </w:rPr>
        <w:t>Câmara Municipal aprova:</w:t>
      </w:r>
    </w:p>
    <w:p w14:paraId="050CAD83" w14:textId="22CE1D0A" w:rsidR="00B723EC" w:rsidRPr="00CF6802" w:rsidRDefault="00B723EC" w:rsidP="006F6EC8">
      <w:pPr>
        <w:pBdr>
          <w:top w:val="nil"/>
          <w:left w:val="nil"/>
          <w:bottom w:val="nil"/>
          <w:right w:val="nil"/>
          <w:between w:val="nil"/>
        </w:pBdr>
        <w:tabs>
          <w:tab w:val="left" w:pos="8030"/>
        </w:tabs>
        <w:ind w:firstLine="709"/>
        <w:jc w:val="both"/>
        <w:rPr>
          <w:rFonts w:ascii="Gentona Book" w:eastAsia="Gentona Book" w:hAnsi="Gentona Book" w:cs="Gentona Book"/>
          <w:color w:val="000000"/>
        </w:rPr>
      </w:pPr>
    </w:p>
    <w:p w14:paraId="776AC534" w14:textId="77777777" w:rsidR="00CF6802" w:rsidRPr="00CF6802" w:rsidRDefault="00BA39A3" w:rsidP="00CF6802">
      <w:pPr>
        <w:jc w:val="both"/>
        <w:rPr>
          <w:rFonts w:ascii="Gentona Book" w:hAnsi="Gentona Book" w:cs="Arial"/>
        </w:rPr>
      </w:pPr>
      <w:r w:rsidRPr="00CF6802">
        <w:rPr>
          <w:rFonts w:ascii="Gentona Book" w:eastAsia="Gentona Book" w:hAnsi="Gentona Book" w:cs="Gentona Book"/>
          <w:b/>
        </w:rPr>
        <w:t>Art</w:t>
      </w:r>
      <w:r w:rsidR="00BC79BB" w:rsidRPr="00CF6802">
        <w:rPr>
          <w:rFonts w:ascii="Gentona Book" w:eastAsia="Gentona Book" w:hAnsi="Gentona Book" w:cs="Gentona Book"/>
          <w:b/>
        </w:rPr>
        <w:t xml:space="preserve">. </w:t>
      </w:r>
      <w:r w:rsidRPr="00CF6802">
        <w:rPr>
          <w:rFonts w:ascii="Gentona Book" w:eastAsia="Gentona Book" w:hAnsi="Gentona Book" w:cs="Gentona Book"/>
          <w:b/>
        </w:rPr>
        <w:t>1º</w:t>
      </w:r>
      <w:r w:rsidR="00BC79BB" w:rsidRPr="00CF6802">
        <w:rPr>
          <w:rFonts w:ascii="Gentona Book" w:eastAsia="Gentona Book" w:hAnsi="Gentona Book" w:cs="Gentona Book"/>
          <w:b/>
        </w:rPr>
        <w:t>.</w:t>
      </w:r>
      <w:r w:rsidRPr="00CF6802">
        <w:rPr>
          <w:rFonts w:ascii="Gentona Book" w:eastAsia="Gentona Book" w:hAnsi="Gentona Book" w:cs="Gentona Book"/>
        </w:rPr>
        <w:t xml:space="preserve"> </w:t>
      </w:r>
      <w:r w:rsidR="00CF6802" w:rsidRPr="00CF6802">
        <w:rPr>
          <w:rFonts w:ascii="Gentona Book" w:hAnsi="Gentona Book" w:cs="Arial"/>
        </w:rPr>
        <w:t xml:space="preserve">Fica autorizado na Contadoria Municipal, de acordo com a Lei Federal nº 4.320/64 um crédito no valor de </w:t>
      </w:r>
      <w:bookmarkStart w:id="0" w:name="_GoBack"/>
      <w:r w:rsidR="00CF6802" w:rsidRPr="00CF6802">
        <w:rPr>
          <w:rFonts w:ascii="Gentona Book" w:hAnsi="Gentona Book" w:cs="Arial"/>
          <w:b/>
        </w:rPr>
        <w:t xml:space="preserve">R$ 55.000,00 </w:t>
      </w:r>
      <w:bookmarkEnd w:id="0"/>
      <w:r w:rsidR="00CF6802" w:rsidRPr="00CF6802">
        <w:rPr>
          <w:rFonts w:ascii="Gentona Book" w:hAnsi="Gentona Book" w:cs="Arial"/>
          <w:b/>
        </w:rPr>
        <w:t>(Cinquenta e cinco mil reais)</w:t>
      </w:r>
      <w:r w:rsidR="00CF6802" w:rsidRPr="00CF6802">
        <w:rPr>
          <w:rFonts w:ascii="Gentona Book" w:hAnsi="Gentona Book" w:cs="Arial"/>
        </w:rPr>
        <w:t>, para suplementar as dotações orçamentárias conforme segue:</w:t>
      </w:r>
    </w:p>
    <w:p w14:paraId="1722EC32" w14:textId="77777777" w:rsidR="00CF6802" w:rsidRPr="00CF6802" w:rsidRDefault="00CF6802" w:rsidP="00CF6802">
      <w:pPr>
        <w:jc w:val="both"/>
        <w:rPr>
          <w:rFonts w:ascii="Gentona Book" w:hAnsi="Gentona Book" w:cs="Aria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691"/>
        <w:gridCol w:w="1672"/>
      </w:tblGrid>
      <w:tr w:rsidR="00CF6802" w:rsidRPr="00CF6802" w14:paraId="1D13C650" w14:textId="77777777" w:rsidTr="00CF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F5F5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  <w:t>ORGÃO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8FE4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</w:pPr>
            <w:proofErr w:type="gramStart"/>
            <w:r w:rsidRPr="00CF6802"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  <w:t>02 - PREFEITURA</w:t>
            </w:r>
            <w:proofErr w:type="gramEnd"/>
            <w:r w:rsidRPr="00CF6802"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  <w:t xml:space="preserve"> MUNICIPAL DE REGISTRO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2081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</w:p>
        </w:tc>
      </w:tr>
      <w:tr w:rsidR="00CF6802" w:rsidRPr="00CF6802" w14:paraId="7FCC4252" w14:textId="77777777" w:rsidTr="00CF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AF8D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6873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CE68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</w:p>
        </w:tc>
      </w:tr>
      <w:tr w:rsidR="00CF6802" w:rsidRPr="00CF6802" w14:paraId="4A63EE0D" w14:textId="77777777" w:rsidTr="00CF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3C1F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  <w:t>UNID ORÇ.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66AD" w14:textId="77777777" w:rsidR="00CF6802" w:rsidRPr="00CF6802" w:rsidRDefault="00CF6802" w:rsidP="00CF6802">
            <w:pPr>
              <w:spacing w:line="256" w:lineRule="auto"/>
              <w:jc w:val="both"/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  <w:t xml:space="preserve">20 - FMAS - FUNDO MUN. ASSISTÊNCIA </w:t>
            </w:r>
            <w:proofErr w:type="gramStart"/>
            <w:r w:rsidRPr="00CF6802"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  <w:t>SOCIAL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C687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</w:p>
        </w:tc>
      </w:tr>
      <w:tr w:rsidR="00CF6802" w:rsidRPr="00CF6802" w14:paraId="63BC967E" w14:textId="77777777" w:rsidTr="00CF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4DB9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  <w:t>PROGRAMA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ACB6" w14:textId="77777777" w:rsidR="00CF6802" w:rsidRPr="00CF6802" w:rsidRDefault="00CF6802" w:rsidP="00CF6802">
            <w:pPr>
              <w:spacing w:line="256" w:lineRule="auto"/>
              <w:jc w:val="both"/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  <w:t>35 - APRIMORAMENTO DE GESTÃO - FMAS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C1B8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</w:p>
        </w:tc>
      </w:tr>
      <w:tr w:rsidR="00CF6802" w:rsidRPr="00CF6802" w14:paraId="4B75FBAB" w14:textId="77777777" w:rsidTr="00CF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5A21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  <w:t>FONTE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9595" w14:textId="77777777" w:rsidR="00CF6802" w:rsidRPr="00CF6802" w:rsidRDefault="00CF6802" w:rsidP="00CF6802">
            <w:pPr>
              <w:spacing w:line="256" w:lineRule="auto"/>
              <w:jc w:val="both"/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  <w:t>08 – EMENDAS PARLAMENTARES INDIVIDUAIS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36B0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</w:p>
        </w:tc>
      </w:tr>
      <w:tr w:rsidR="00CF6802" w:rsidRPr="00CF6802" w14:paraId="17462352" w14:textId="77777777" w:rsidTr="00CF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A12C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  <w:t>ATIVIDADE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C47D" w14:textId="77777777" w:rsidR="00CF6802" w:rsidRPr="00CF6802" w:rsidRDefault="00CF6802" w:rsidP="00CF6802">
            <w:pPr>
              <w:spacing w:line="256" w:lineRule="auto"/>
              <w:jc w:val="both"/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  <w:t xml:space="preserve">2194 - MANUT FMAS - REC. </w:t>
            </w:r>
            <w:proofErr w:type="gramStart"/>
            <w:r w:rsidRPr="00CF6802"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  <w:t>PRÓPRIOS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CF65" w14:textId="77777777" w:rsidR="00CF6802" w:rsidRPr="00CF6802" w:rsidRDefault="00CF6802" w:rsidP="00CF6802">
            <w:pPr>
              <w:spacing w:line="256" w:lineRule="auto"/>
              <w:jc w:val="right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</w:p>
        </w:tc>
      </w:tr>
      <w:tr w:rsidR="00CF6802" w:rsidRPr="00CF6802" w14:paraId="1A5D7354" w14:textId="77777777" w:rsidTr="00CF6802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BB28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  <w:t>ELEMENTO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DA7A" w14:textId="77777777" w:rsidR="00CF6802" w:rsidRPr="00CF6802" w:rsidRDefault="00CF6802" w:rsidP="00CF6802">
            <w:pPr>
              <w:spacing w:line="256" w:lineRule="auto"/>
              <w:jc w:val="both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sz w:val="18"/>
                <w:szCs w:val="18"/>
                <w:lang w:eastAsia="en-US"/>
              </w:rPr>
              <w:t>(A CRIAR) - 3.3.90.30 – MATERIAL DE CONSUMO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585C" w14:textId="77777777" w:rsidR="00CF6802" w:rsidRPr="00CF6802" w:rsidRDefault="00CF6802" w:rsidP="00CF6802">
            <w:pPr>
              <w:spacing w:line="256" w:lineRule="auto"/>
              <w:jc w:val="right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sz w:val="18"/>
                <w:szCs w:val="18"/>
                <w:lang w:eastAsia="en-US"/>
              </w:rPr>
              <w:t xml:space="preserve">         19.000,00</w:t>
            </w:r>
          </w:p>
        </w:tc>
      </w:tr>
      <w:tr w:rsidR="00CF6802" w:rsidRPr="00CF6802" w14:paraId="55379DB9" w14:textId="77777777" w:rsidTr="00CF6802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0FF2" w14:textId="77777777" w:rsidR="00CF6802" w:rsidRPr="00CF6802" w:rsidRDefault="00CF6802" w:rsidP="00CF6802">
            <w:pPr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73C2" w14:textId="77777777" w:rsidR="00CF6802" w:rsidRPr="00CF6802" w:rsidRDefault="00CF6802" w:rsidP="00CF6802">
            <w:pPr>
              <w:spacing w:line="256" w:lineRule="auto"/>
              <w:jc w:val="both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sz w:val="18"/>
                <w:szCs w:val="18"/>
                <w:lang w:eastAsia="en-US"/>
              </w:rPr>
              <w:t>(A CRIAR) - 4.4.90.52 – EQUIPAMENTO E MATL PERMANENTE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9FD6" w14:textId="77777777" w:rsidR="00CF6802" w:rsidRPr="00CF6802" w:rsidRDefault="00CF6802" w:rsidP="00CF6802">
            <w:pPr>
              <w:spacing w:line="256" w:lineRule="auto"/>
              <w:jc w:val="right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sz w:val="18"/>
                <w:szCs w:val="18"/>
                <w:lang w:eastAsia="en-US"/>
              </w:rPr>
              <w:t xml:space="preserve">         31.000,00</w:t>
            </w:r>
          </w:p>
        </w:tc>
      </w:tr>
      <w:tr w:rsidR="00CF6802" w:rsidRPr="00CF6802" w14:paraId="5BCA7F51" w14:textId="77777777" w:rsidTr="00CF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98E6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8F77" w14:textId="77777777" w:rsidR="00CF6802" w:rsidRPr="00CF6802" w:rsidRDefault="00CF6802" w:rsidP="00CF6802">
            <w:pPr>
              <w:spacing w:line="256" w:lineRule="auto"/>
              <w:jc w:val="both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8EE2" w14:textId="77777777" w:rsidR="00CF6802" w:rsidRPr="00CF6802" w:rsidRDefault="00CF6802" w:rsidP="00CF6802">
            <w:pPr>
              <w:spacing w:line="256" w:lineRule="auto"/>
              <w:jc w:val="right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</w:p>
        </w:tc>
      </w:tr>
      <w:tr w:rsidR="00CF6802" w:rsidRPr="00CF6802" w14:paraId="5B1D0707" w14:textId="77777777" w:rsidTr="00CF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3327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01C8" w14:textId="77777777" w:rsidR="00CF6802" w:rsidRPr="00CF6802" w:rsidRDefault="00CF6802" w:rsidP="00CF6802">
            <w:pPr>
              <w:spacing w:line="256" w:lineRule="auto"/>
              <w:jc w:val="both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52B8" w14:textId="77777777" w:rsidR="00CF6802" w:rsidRPr="00CF6802" w:rsidRDefault="00CF6802" w:rsidP="00CF6802">
            <w:pPr>
              <w:spacing w:line="256" w:lineRule="auto"/>
              <w:jc w:val="right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</w:p>
        </w:tc>
      </w:tr>
      <w:tr w:rsidR="00CF6802" w:rsidRPr="00CF6802" w14:paraId="61F74DE3" w14:textId="77777777" w:rsidTr="00CF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7B80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  <w:t>UNID ORÇ.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9CD1" w14:textId="77777777" w:rsidR="00CF6802" w:rsidRPr="00CF6802" w:rsidRDefault="00CF6802" w:rsidP="00CF6802">
            <w:pPr>
              <w:spacing w:line="256" w:lineRule="auto"/>
              <w:jc w:val="both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  <w:t xml:space="preserve">20 - FMAS - FUNDO MUN. ASSISTÊNCIA </w:t>
            </w:r>
            <w:proofErr w:type="gramStart"/>
            <w:r w:rsidRPr="00CF6802"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  <w:t>SOCIAL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C410" w14:textId="77777777" w:rsidR="00CF6802" w:rsidRPr="00CF6802" w:rsidRDefault="00CF6802" w:rsidP="00CF6802">
            <w:pPr>
              <w:spacing w:line="256" w:lineRule="auto"/>
              <w:jc w:val="right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</w:p>
        </w:tc>
      </w:tr>
      <w:tr w:rsidR="00CF6802" w:rsidRPr="00CF6802" w14:paraId="0E99E911" w14:textId="77777777" w:rsidTr="00CF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E085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  <w:t>PROGRAMA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2D19" w14:textId="77777777" w:rsidR="00CF6802" w:rsidRPr="00CF6802" w:rsidRDefault="00CF6802" w:rsidP="00CF6802">
            <w:pPr>
              <w:spacing w:line="256" w:lineRule="auto"/>
              <w:jc w:val="both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sz w:val="18"/>
                <w:szCs w:val="18"/>
                <w:lang w:eastAsia="en-US"/>
              </w:rPr>
              <w:t>33 - PROTEÇÃO SOCIAL BÁSICA - FMAS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0FAB" w14:textId="77777777" w:rsidR="00CF6802" w:rsidRPr="00CF6802" w:rsidRDefault="00CF6802" w:rsidP="00CF6802">
            <w:pPr>
              <w:spacing w:line="256" w:lineRule="auto"/>
              <w:jc w:val="right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</w:p>
        </w:tc>
      </w:tr>
      <w:tr w:rsidR="00CF6802" w:rsidRPr="00CF6802" w14:paraId="4B69FE58" w14:textId="77777777" w:rsidTr="00CF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F1C4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  <w:t>FONTE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B5B6" w14:textId="77777777" w:rsidR="00CF6802" w:rsidRPr="00CF6802" w:rsidRDefault="00CF6802" w:rsidP="00CF6802">
            <w:pPr>
              <w:spacing w:line="256" w:lineRule="auto"/>
              <w:jc w:val="both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  <w:t>08 – EMENDAS PARLAMENTARES INDIVIDUAIS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C1DD" w14:textId="77777777" w:rsidR="00CF6802" w:rsidRPr="00CF6802" w:rsidRDefault="00CF6802" w:rsidP="00CF6802">
            <w:pPr>
              <w:spacing w:line="256" w:lineRule="auto"/>
              <w:jc w:val="right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</w:p>
        </w:tc>
      </w:tr>
      <w:tr w:rsidR="00CF6802" w:rsidRPr="00CF6802" w14:paraId="356FADA6" w14:textId="77777777" w:rsidTr="00CF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659D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  <w:t>ATIVIDADE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043D" w14:textId="77777777" w:rsidR="00CF6802" w:rsidRPr="00CF6802" w:rsidRDefault="00CF6802" w:rsidP="00CF6802">
            <w:pPr>
              <w:spacing w:line="256" w:lineRule="auto"/>
              <w:jc w:val="both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  <w:proofErr w:type="gramStart"/>
            <w:r w:rsidRPr="00CF6802">
              <w:rPr>
                <w:rFonts w:ascii="Gentona Book" w:hAnsi="Gentona Book" w:cs="Arial"/>
                <w:sz w:val="18"/>
                <w:szCs w:val="18"/>
                <w:lang w:eastAsia="en-US"/>
              </w:rPr>
              <w:t>2287 - ASSISTÊNCIA AO IDOSO - PROTEÇÃO</w:t>
            </w:r>
            <w:proofErr w:type="gramEnd"/>
            <w:r w:rsidRPr="00CF6802">
              <w:rPr>
                <w:rFonts w:ascii="Gentona Book" w:hAnsi="Gentona Book" w:cs="Arial"/>
                <w:sz w:val="18"/>
                <w:szCs w:val="18"/>
                <w:lang w:eastAsia="en-US"/>
              </w:rPr>
              <w:t xml:space="preserve"> BÁSICA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6796" w14:textId="77777777" w:rsidR="00CF6802" w:rsidRPr="00CF6802" w:rsidRDefault="00CF6802" w:rsidP="00CF6802">
            <w:pPr>
              <w:spacing w:line="256" w:lineRule="auto"/>
              <w:jc w:val="right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</w:p>
        </w:tc>
      </w:tr>
      <w:tr w:rsidR="00CF6802" w:rsidRPr="00CF6802" w14:paraId="27642B03" w14:textId="77777777" w:rsidTr="00CF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9013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  <w:t>ELEMENTO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E96B" w14:textId="77777777" w:rsidR="00CF6802" w:rsidRPr="00CF6802" w:rsidRDefault="00CF6802" w:rsidP="00CF6802">
            <w:pPr>
              <w:spacing w:line="256" w:lineRule="auto"/>
              <w:jc w:val="both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sz w:val="18"/>
                <w:szCs w:val="18"/>
                <w:lang w:eastAsia="en-US"/>
              </w:rPr>
              <w:t>(A CRIAR) - 4.4.90.52 – EQUIPAMENTO E MATL PERMANENTE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7068" w14:textId="77777777" w:rsidR="00CF6802" w:rsidRPr="00CF6802" w:rsidRDefault="00CF6802" w:rsidP="00CF6802">
            <w:pPr>
              <w:spacing w:line="256" w:lineRule="auto"/>
              <w:jc w:val="right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sz w:val="18"/>
                <w:szCs w:val="18"/>
                <w:lang w:eastAsia="en-US"/>
              </w:rPr>
              <w:t xml:space="preserve">5.000,00         </w:t>
            </w:r>
          </w:p>
        </w:tc>
      </w:tr>
      <w:tr w:rsidR="00CF6802" w:rsidRPr="00CF6802" w14:paraId="2CAAF898" w14:textId="77777777" w:rsidTr="00CF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4C7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A318" w14:textId="77777777" w:rsidR="00CF6802" w:rsidRPr="00CF6802" w:rsidRDefault="00CF6802" w:rsidP="00CF6802">
            <w:pPr>
              <w:spacing w:line="256" w:lineRule="auto"/>
              <w:jc w:val="both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B087" w14:textId="77777777" w:rsidR="00CF6802" w:rsidRPr="00CF6802" w:rsidRDefault="00CF6802" w:rsidP="00CF6802">
            <w:pPr>
              <w:spacing w:line="256" w:lineRule="auto"/>
              <w:jc w:val="right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</w:p>
        </w:tc>
      </w:tr>
      <w:tr w:rsidR="00CF6802" w:rsidRPr="00CF6802" w14:paraId="652040B0" w14:textId="77777777" w:rsidTr="00CF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B8FC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6641" w14:textId="77777777" w:rsidR="00CF6802" w:rsidRPr="00CF6802" w:rsidRDefault="00CF6802" w:rsidP="00CF6802">
            <w:pPr>
              <w:spacing w:line="256" w:lineRule="auto"/>
              <w:jc w:val="both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82C2" w14:textId="77777777" w:rsidR="00CF6802" w:rsidRPr="00CF6802" w:rsidRDefault="00CF6802" w:rsidP="00CF6802">
            <w:pPr>
              <w:spacing w:line="256" w:lineRule="auto"/>
              <w:jc w:val="right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</w:p>
        </w:tc>
      </w:tr>
      <w:tr w:rsidR="00CF6802" w:rsidRPr="00CF6802" w14:paraId="46C64FB7" w14:textId="77777777" w:rsidTr="00CF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9594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08FC" w14:textId="77777777" w:rsidR="00CF6802" w:rsidRPr="00CF6802" w:rsidRDefault="00CF6802" w:rsidP="00CF6802">
            <w:pPr>
              <w:spacing w:line="256" w:lineRule="auto"/>
              <w:jc w:val="both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  <w:t>TOTAL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8A8E" w14:textId="77777777" w:rsidR="00CF6802" w:rsidRPr="00CF6802" w:rsidRDefault="00CF6802" w:rsidP="00CF6802">
            <w:pPr>
              <w:spacing w:line="256" w:lineRule="auto"/>
              <w:jc w:val="right"/>
              <w:rPr>
                <w:rFonts w:ascii="Gentona Book" w:hAnsi="Gentona Book" w:cs="Arial"/>
                <w:b/>
                <w:bCs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b/>
                <w:bCs/>
                <w:sz w:val="18"/>
                <w:szCs w:val="18"/>
                <w:lang w:eastAsia="en-US"/>
              </w:rPr>
              <w:t xml:space="preserve">    55.000,00</w:t>
            </w:r>
          </w:p>
        </w:tc>
      </w:tr>
    </w:tbl>
    <w:p w14:paraId="50876FDA" w14:textId="77777777" w:rsidR="00CF6802" w:rsidRPr="00CF6802" w:rsidRDefault="00CF6802" w:rsidP="00CF6802">
      <w:pPr>
        <w:jc w:val="both"/>
        <w:rPr>
          <w:rFonts w:ascii="Gentona Book" w:hAnsi="Gentona Book" w:cs="Arial"/>
          <w:b/>
        </w:rPr>
      </w:pPr>
    </w:p>
    <w:p w14:paraId="76DAE9F0" w14:textId="76526A2B" w:rsidR="00CF6802" w:rsidRPr="00CF6802" w:rsidRDefault="00CF6802" w:rsidP="00CF6802">
      <w:pPr>
        <w:jc w:val="both"/>
        <w:rPr>
          <w:rFonts w:ascii="Gentona Book" w:hAnsi="Gentona Book" w:cs="Arial"/>
        </w:rPr>
      </w:pPr>
      <w:r w:rsidRPr="00CF6802">
        <w:rPr>
          <w:rFonts w:ascii="Gentona Book" w:hAnsi="Gentona Book" w:cs="Arial"/>
          <w:b/>
        </w:rPr>
        <w:t>Art</w:t>
      </w:r>
      <w:r>
        <w:rPr>
          <w:rFonts w:ascii="Gentona Book" w:hAnsi="Gentona Book" w:cs="Arial"/>
          <w:b/>
        </w:rPr>
        <w:t>.</w:t>
      </w:r>
      <w:r w:rsidRPr="00CF6802">
        <w:rPr>
          <w:rFonts w:ascii="Gentona Book" w:hAnsi="Gentona Book" w:cs="Arial"/>
          <w:b/>
        </w:rPr>
        <w:t xml:space="preserve"> 2º</w:t>
      </w:r>
      <w:r>
        <w:rPr>
          <w:rFonts w:ascii="Gentona Book" w:hAnsi="Gentona Book" w:cs="Arial"/>
          <w:b/>
        </w:rPr>
        <w:t>.</w:t>
      </w:r>
      <w:r w:rsidRPr="00CF6802">
        <w:rPr>
          <w:rFonts w:ascii="Gentona Book" w:hAnsi="Gentona Book" w:cs="Arial"/>
        </w:rPr>
        <w:t xml:space="preserve"> O crédito de que trata o artigo anterior, será coberto com recurso de anulação parcial da seguinte dotação orçamentária:</w:t>
      </w:r>
    </w:p>
    <w:p w14:paraId="30E73C1C" w14:textId="77777777" w:rsidR="00CF6802" w:rsidRPr="00CF6802" w:rsidRDefault="00CF6802" w:rsidP="00CF6802">
      <w:pPr>
        <w:jc w:val="both"/>
        <w:rPr>
          <w:rFonts w:ascii="Gentona Book" w:hAnsi="Gentona Book" w:cs="Aria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691"/>
        <w:gridCol w:w="1672"/>
      </w:tblGrid>
      <w:tr w:rsidR="00CF6802" w:rsidRPr="00CF6802" w14:paraId="741760AB" w14:textId="77777777" w:rsidTr="00CF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C821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  <w:t>ORGÃO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582D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</w:pPr>
            <w:proofErr w:type="gramStart"/>
            <w:r w:rsidRPr="00CF6802"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  <w:t>02 - PREFEITURA</w:t>
            </w:r>
            <w:proofErr w:type="gramEnd"/>
            <w:r w:rsidRPr="00CF6802"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  <w:t xml:space="preserve"> MUNICIPAL DE REGISTRO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AD68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</w:p>
        </w:tc>
      </w:tr>
      <w:tr w:rsidR="00CF6802" w:rsidRPr="00CF6802" w14:paraId="4EE308D8" w14:textId="77777777" w:rsidTr="00CF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83EC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BBB1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4FAA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</w:p>
        </w:tc>
      </w:tr>
      <w:tr w:rsidR="00CF6802" w:rsidRPr="00CF6802" w14:paraId="1DD05D8D" w14:textId="77777777" w:rsidTr="00CF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295F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  <w:t>UNID ORÇ.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18B9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  <w:t xml:space="preserve">37 - DIRETORIA GERAL DE ASSISTÊNCIA E DESEN. </w:t>
            </w:r>
            <w:proofErr w:type="gramStart"/>
            <w:r w:rsidRPr="00CF6802"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  <w:t>SOCIAL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4ABF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</w:p>
        </w:tc>
      </w:tr>
      <w:tr w:rsidR="00CF6802" w:rsidRPr="00CF6802" w14:paraId="0DDD337E" w14:textId="77777777" w:rsidTr="00CF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ADBB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  <w:t>PROGRAMA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D207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</w:pPr>
            <w:proofErr w:type="gramStart"/>
            <w:r w:rsidRPr="00CF6802"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  <w:t>24 - APRIMORAMENTO</w:t>
            </w:r>
            <w:proofErr w:type="gramEnd"/>
            <w:r w:rsidRPr="00CF6802"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  <w:t xml:space="preserve"> DE GESTÃO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0A06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</w:p>
        </w:tc>
      </w:tr>
      <w:tr w:rsidR="00CF6802" w:rsidRPr="00CF6802" w14:paraId="4AB0D5C9" w14:textId="77777777" w:rsidTr="00CF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1BCC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  <w:t>FONTE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6133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  <w:t>08 – EMENDAS PARLAMENTARES INDIVIDUAIS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BBF8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</w:p>
        </w:tc>
      </w:tr>
      <w:tr w:rsidR="00CF6802" w:rsidRPr="00CF6802" w14:paraId="77818A5A" w14:textId="77777777" w:rsidTr="00CF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5ECD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  <w:t>ATIVIDADE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D60E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  <w:t>2151 - MANUT. ATIVIDADES - ASSISTÊNCIA SOCIAL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D364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</w:p>
        </w:tc>
      </w:tr>
      <w:tr w:rsidR="00CF6802" w:rsidRPr="00CF6802" w14:paraId="0D6E96D8" w14:textId="77777777" w:rsidTr="00CF6802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959B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  <w:t>ELEMENTO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3F56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sz w:val="18"/>
                <w:szCs w:val="18"/>
                <w:lang w:eastAsia="en-US"/>
              </w:rPr>
              <w:t>(964) - 3.3.90.30 – MATERIAL DE CONSUMO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B2E4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sz w:val="18"/>
                <w:szCs w:val="18"/>
                <w:lang w:eastAsia="en-US"/>
              </w:rPr>
              <w:t xml:space="preserve">            19.000,00</w:t>
            </w:r>
          </w:p>
        </w:tc>
      </w:tr>
      <w:tr w:rsidR="00CF6802" w:rsidRPr="00CF6802" w14:paraId="170C2DF7" w14:textId="77777777" w:rsidTr="00CF6802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90EB" w14:textId="77777777" w:rsidR="00CF6802" w:rsidRPr="00CF6802" w:rsidRDefault="00CF6802" w:rsidP="00CF6802">
            <w:pPr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66E8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sz w:val="18"/>
                <w:szCs w:val="18"/>
                <w:lang w:eastAsia="en-US"/>
              </w:rPr>
              <w:t>(972) - 4.4.90.52 – EQUIPAMENTO E MATL PERMANENTE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9C75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sz w:val="18"/>
                <w:szCs w:val="18"/>
                <w:lang w:eastAsia="en-US"/>
              </w:rPr>
              <w:t xml:space="preserve">            35.500,00</w:t>
            </w:r>
          </w:p>
        </w:tc>
      </w:tr>
      <w:tr w:rsidR="00CF6802" w:rsidRPr="00CF6802" w14:paraId="7260C275" w14:textId="77777777" w:rsidTr="00CF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2124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5B4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E2C8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</w:p>
        </w:tc>
      </w:tr>
      <w:tr w:rsidR="00CF6802" w:rsidRPr="00CF6802" w14:paraId="1FCAEF45" w14:textId="77777777" w:rsidTr="00CF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FE5D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F300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3032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</w:p>
        </w:tc>
      </w:tr>
      <w:tr w:rsidR="00CF6802" w:rsidRPr="00CF6802" w14:paraId="587F2425" w14:textId="77777777" w:rsidTr="00CF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DC58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  <w:t>UNID ORÇ.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F13C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  <w:t xml:space="preserve">99 - </w:t>
            </w:r>
            <w:proofErr w:type="gramStart"/>
            <w:r w:rsidRPr="00CF6802"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  <w:t>RESERVA</w:t>
            </w:r>
            <w:proofErr w:type="gramEnd"/>
            <w:r w:rsidRPr="00CF6802"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  <w:t xml:space="preserve"> DE CONTINGÊNCIA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7FC2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</w:p>
        </w:tc>
      </w:tr>
      <w:tr w:rsidR="00CF6802" w:rsidRPr="00CF6802" w14:paraId="5FCF979C" w14:textId="77777777" w:rsidTr="00CF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8439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  <w:t>PROGRAMA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3DF2" w14:textId="77777777" w:rsidR="00CF6802" w:rsidRPr="00CF6802" w:rsidRDefault="00CF6802" w:rsidP="00CF6802">
            <w:pPr>
              <w:spacing w:line="256" w:lineRule="auto"/>
              <w:jc w:val="both"/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  <w:t>99 - RESERVA DE CONTINGÊNCIA - PMR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5271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</w:p>
        </w:tc>
      </w:tr>
      <w:tr w:rsidR="00CF6802" w:rsidRPr="00CF6802" w14:paraId="2CF9F729" w14:textId="77777777" w:rsidTr="00CF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1E5A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  <w:t>FONTE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44FF" w14:textId="77777777" w:rsidR="00CF6802" w:rsidRPr="00CF6802" w:rsidRDefault="00CF6802" w:rsidP="00CF6802">
            <w:pPr>
              <w:spacing w:line="256" w:lineRule="auto"/>
              <w:jc w:val="both"/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  <w:t>08 – EMENDAS PARLAMENTARES INDIVIDUAIS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F6D3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</w:p>
        </w:tc>
      </w:tr>
      <w:tr w:rsidR="00CF6802" w:rsidRPr="00CF6802" w14:paraId="09943AA7" w14:textId="77777777" w:rsidTr="00CF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B923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  <w:t>ATIVIDADE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3400" w14:textId="77777777" w:rsidR="00CF6802" w:rsidRPr="00CF6802" w:rsidRDefault="00CF6802" w:rsidP="00CF6802">
            <w:pPr>
              <w:spacing w:line="256" w:lineRule="auto"/>
              <w:jc w:val="both"/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  <w:t xml:space="preserve">0009 - </w:t>
            </w:r>
            <w:proofErr w:type="gramStart"/>
            <w:r w:rsidRPr="00CF6802"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  <w:t>RESERVA</w:t>
            </w:r>
            <w:proofErr w:type="gramEnd"/>
            <w:r w:rsidRPr="00CF6802"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  <w:t xml:space="preserve"> DE EMENDA PARLAMENTAR IMPOSITIVA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DE5C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</w:p>
        </w:tc>
      </w:tr>
      <w:tr w:rsidR="00CF6802" w:rsidRPr="00CF6802" w14:paraId="213A0672" w14:textId="77777777" w:rsidTr="00CF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DA3C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  <w:t>ELEMENTO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E0CD" w14:textId="77777777" w:rsidR="00CF6802" w:rsidRPr="00CF6802" w:rsidRDefault="00CF6802" w:rsidP="00CF6802">
            <w:pPr>
              <w:spacing w:line="256" w:lineRule="auto"/>
              <w:jc w:val="both"/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sz w:val="18"/>
                <w:szCs w:val="18"/>
                <w:lang w:eastAsia="en-US"/>
              </w:rPr>
              <w:t>(1065) - 9.9.99.99 – RESERVA DE CONTINGÊNCIA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EA5E" w14:textId="77777777" w:rsidR="00CF6802" w:rsidRPr="00CF6802" w:rsidRDefault="00CF6802" w:rsidP="00CF6802">
            <w:pPr>
              <w:spacing w:line="256" w:lineRule="auto"/>
              <w:jc w:val="right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sz w:val="18"/>
                <w:szCs w:val="18"/>
                <w:lang w:eastAsia="en-US"/>
              </w:rPr>
              <w:t xml:space="preserve">     500,00</w:t>
            </w:r>
          </w:p>
        </w:tc>
      </w:tr>
      <w:tr w:rsidR="00CF6802" w:rsidRPr="00CF6802" w14:paraId="18A554FD" w14:textId="77777777" w:rsidTr="00CF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0547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41AB" w14:textId="77777777" w:rsidR="00CF6802" w:rsidRPr="00CF6802" w:rsidRDefault="00CF6802" w:rsidP="00CF6802">
            <w:pPr>
              <w:spacing w:line="256" w:lineRule="auto"/>
              <w:jc w:val="both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24E6" w14:textId="77777777" w:rsidR="00CF6802" w:rsidRPr="00CF6802" w:rsidRDefault="00CF6802" w:rsidP="00CF6802">
            <w:pPr>
              <w:spacing w:line="256" w:lineRule="auto"/>
              <w:jc w:val="right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</w:p>
        </w:tc>
      </w:tr>
      <w:tr w:rsidR="00CF6802" w:rsidRPr="00CF6802" w14:paraId="76AF7B57" w14:textId="77777777" w:rsidTr="00CF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21B0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241F" w14:textId="77777777" w:rsidR="00CF6802" w:rsidRPr="00CF6802" w:rsidRDefault="00CF6802" w:rsidP="00CF6802">
            <w:pPr>
              <w:spacing w:line="256" w:lineRule="auto"/>
              <w:jc w:val="both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822C" w14:textId="77777777" w:rsidR="00CF6802" w:rsidRPr="00CF6802" w:rsidRDefault="00CF6802" w:rsidP="00CF6802">
            <w:pPr>
              <w:spacing w:line="256" w:lineRule="auto"/>
              <w:jc w:val="right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</w:p>
        </w:tc>
      </w:tr>
      <w:tr w:rsidR="00CF6802" w:rsidRPr="00CF6802" w14:paraId="0D87951D" w14:textId="77777777" w:rsidTr="00CF68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FF" w14:textId="77777777" w:rsidR="00CF6802" w:rsidRPr="00CF6802" w:rsidRDefault="00CF6802" w:rsidP="00CF6802">
            <w:pPr>
              <w:spacing w:line="256" w:lineRule="auto"/>
              <w:rPr>
                <w:rFonts w:ascii="Gentona Book" w:hAnsi="Gentona Book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9D5B" w14:textId="77777777" w:rsidR="00CF6802" w:rsidRPr="00CF6802" w:rsidRDefault="00CF6802" w:rsidP="00CF6802">
            <w:pPr>
              <w:spacing w:line="256" w:lineRule="auto"/>
              <w:jc w:val="both"/>
              <w:rPr>
                <w:rFonts w:ascii="Gentona Book" w:hAnsi="Gentona Book" w:cs="Arial"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b/>
                <w:sz w:val="18"/>
                <w:szCs w:val="18"/>
                <w:lang w:eastAsia="en-US"/>
              </w:rPr>
              <w:t>TOTAL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9B68" w14:textId="77777777" w:rsidR="00CF6802" w:rsidRPr="00CF6802" w:rsidRDefault="00CF6802" w:rsidP="00CF6802">
            <w:pPr>
              <w:spacing w:line="256" w:lineRule="auto"/>
              <w:jc w:val="right"/>
              <w:rPr>
                <w:rFonts w:ascii="Gentona Book" w:hAnsi="Gentona Book" w:cs="Arial"/>
                <w:b/>
                <w:bCs/>
                <w:sz w:val="18"/>
                <w:szCs w:val="18"/>
                <w:lang w:eastAsia="en-US"/>
              </w:rPr>
            </w:pPr>
            <w:r w:rsidRPr="00CF6802">
              <w:rPr>
                <w:rFonts w:ascii="Gentona Book" w:hAnsi="Gentona Book" w:cs="Arial"/>
                <w:b/>
                <w:bCs/>
                <w:sz w:val="18"/>
                <w:szCs w:val="18"/>
                <w:lang w:eastAsia="en-US"/>
              </w:rPr>
              <w:t xml:space="preserve">    55.000,00</w:t>
            </w:r>
          </w:p>
        </w:tc>
      </w:tr>
    </w:tbl>
    <w:p w14:paraId="25703315" w14:textId="77777777" w:rsidR="00CF6802" w:rsidRPr="00CF6802" w:rsidRDefault="00CF6802" w:rsidP="00CF6802">
      <w:pPr>
        <w:jc w:val="both"/>
        <w:rPr>
          <w:rFonts w:ascii="Gentona Book" w:hAnsi="Gentona Book" w:cs="Arial"/>
        </w:rPr>
      </w:pPr>
    </w:p>
    <w:p w14:paraId="5C647349" w14:textId="77777777" w:rsidR="00CF6802" w:rsidRPr="00CF6802" w:rsidRDefault="00CF6802" w:rsidP="00CF6802">
      <w:pPr>
        <w:jc w:val="both"/>
        <w:rPr>
          <w:rFonts w:ascii="Gentona Book" w:hAnsi="Gentona Book" w:cs="Arial"/>
        </w:rPr>
      </w:pPr>
    </w:p>
    <w:p w14:paraId="14A79C60" w14:textId="77777777" w:rsidR="00CF6802" w:rsidRPr="00CF6802" w:rsidRDefault="00CF6802" w:rsidP="00CF6802">
      <w:pPr>
        <w:jc w:val="both"/>
        <w:rPr>
          <w:rFonts w:ascii="Gentona Book" w:hAnsi="Gentona Book" w:cs="Arial"/>
        </w:rPr>
      </w:pPr>
    </w:p>
    <w:p w14:paraId="7D26D514" w14:textId="77777777" w:rsidR="00CF6802" w:rsidRPr="00CF6802" w:rsidRDefault="00CF6802" w:rsidP="00CF6802">
      <w:pPr>
        <w:jc w:val="both"/>
        <w:rPr>
          <w:rFonts w:ascii="Gentona Book" w:hAnsi="Gentona Book" w:cs="Arial"/>
        </w:rPr>
      </w:pPr>
    </w:p>
    <w:p w14:paraId="07079CB6" w14:textId="77777777" w:rsidR="00CF6802" w:rsidRDefault="00CF6802" w:rsidP="00CF6802">
      <w:pPr>
        <w:jc w:val="both"/>
        <w:rPr>
          <w:rFonts w:ascii="Gentona Book" w:hAnsi="Gentona Book" w:cs="Arial"/>
        </w:rPr>
      </w:pPr>
    </w:p>
    <w:p w14:paraId="362AA650" w14:textId="77777777" w:rsidR="00CF6802" w:rsidRDefault="00CF6802" w:rsidP="00CF6802">
      <w:pPr>
        <w:jc w:val="both"/>
        <w:rPr>
          <w:rFonts w:ascii="Gentona Book" w:hAnsi="Gentona Book" w:cs="Arial"/>
          <w:b/>
        </w:rPr>
      </w:pPr>
    </w:p>
    <w:p w14:paraId="55C96809" w14:textId="6EA7CB2E" w:rsidR="00CF6802" w:rsidRPr="00CF6802" w:rsidRDefault="00CF6802" w:rsidP="00CF6802">
      <w:pPr>
        <w:jc w:val="both"/>
        <w:rPr>
          <w:rFonts w:ascii="Gentona Book" w:hAnsi="Gentona Book" w:cs="Arial"/>
        </w:rPr>
      </w:pPr>
      <w:r w:rsidRPr="00CF6802">
        <w:rPr>
          <w:rFonts w:ascii="Gentona Book" w:hAnsi="Gentona Book" w:cs="Arial"/>
          <w:b/>
        </w:rPr>
        <w:t>Art. 3º.</w:t>
      </w:r>
      <w:r w:rsidRPr="00CF6802">
        <w:rPr>
          <w:rFonts w:ascii="Gentona Book" w:hAnsi="Gentona Book" w:cs="Arial"/>
        </w:rPr>
        <w:t xml:space="preserve"> Esta Lei entra em vigor na data de sua publicação.</w:t>
      </w:r>
    </w:p>
    <w:p w14:paraId="3CD72D21" w14:textId="70B1FE04" w:rsidR="00A25742" w:rsidRPr="00CF6802" w:rsidRDefault="00A25742" w:rsidP="00CF6802">
      <w:pPr>
        <w:jc w:val="both"/>
        <w:rPr>
          <w:rFonts w:ascii="Gentona Book" w:eastAsia="Gentona Book" w:hAnsi="Gentona Book" w:cs="Gentona Book"/>
          <w:b/>
        </w:rPr>
      </w:pPr>
    </w:p>
    <w:p w14:paraId="1182DD4C" w14:textId="00CF4F11" w:rsidR="00E00383" w:rsidRPr="00CF6802" w:rsidRDefault="00BA39A3" w:rsidP="006F6EC8">
      <w:pPr>
        <w:jc w:val="center"/>
        <w:rPr>
          <w:rFonts w:ascii="Gentona Book" w:eastAsia="Gentona Book" w:hAnsi="Gentona Book" w:cs="Gentona Book"/>
        </w:rPr>
      </w:pPr>
      <w:r w:rsidRPr="00CF6802">
        <w:rPr>
          <w:rFonts w:ascii="Gentona Book" w:eastAsia="Gentona Book" w:hAnsi="Gentona Book" w:cs="Gentona Book"/>
          <w:b/>
        </w:rPr>
        <w:t>PREFEITURA MUNICIPAL DE REGISTRO</w:t>
      </w:r>
      <w:r w:rsidR="008C2356" w:rsidRPr="00CF6802">
        <w:rPr>
          <w:rFonts w:ascii="Gentona Book" w:eastAsia="Gentona Book" w:hAnsi="Gentona Book" w:cs="Gentona Book"/>
        </w:rPr>
        <w:t>, 0</w:t>
      </w:r>
      <w:r w:rsidR="003F5CD7" w:rsidRPr="00CF6802">
        <w:rPr>
          <w:rFonts w:ascii="Gentona Book" w:eastAsia="Gentona Book" w:hAnsi="Gentona Book" w:cs="Gentona Book"/>
        </w:rPr>
        <w:t>5</w:t>
      </w:r>
      <w:r w:rsidR="00030813" w:rsidRPr="00CF6802">
        <w:rPr>
          <w:rFonts w:ascii="Gentona Book" w:eastAsia="Gentona Book" w:hAnsi="Gentona Book" w:cs="Gentona Book"/>
        </w:rPr>
        <w:t xml:space="preserve"> </w:t>
      </w:r>
      <w:r w:rsidRPr="00CF6802">
        <w:rPr>
          <w:rFonts w:ascii="Gentona Book" w:eastAsia="Gentona Book" w:hAnsi="Gentona Book" w:cs="Gentona Book"/>
        </w:rPr>
        <w:t xml:space="preserve">de </w:t>
      </w:r>
      <w:r w:rsidR="003F5CD7" w:rsidRPr="00CF6802">
        <w:rPr>
          <w:rFonts w:ascii="Gentona Book" w:eastAsia="Gentona Book" w:hAnsi="Gentona Book" w:cs="Gentona Book"/>
        </w:rPr>
        <w:t>fevereiro</w:t>
      </w:r>
      <w:r w:rsidRPr="00CF6802">
        <w:rPr>
          <w:rFonts w:ascii="Gentona Book" w:eastAsia="Gentona Book" w:hAnsi="Gentona Book" w:cs="Gentona Book"/>
        </w:rPr>
        <w:t xml:space="preserve"> de 202</w:t>
      </w:r>
      <w:r w:rsidR="003F5CD7" w:rsidRPr="00CF6802">
        <w:rPr>
          <w:rFonts w:ascii="Gentona Book" w:eastAsia="Gentona Book" w:hAnsi="Gentona Book" w:cs="Gentona Book"/>
        </w:rPr>
        <w:t>4</w:t>
      </w:r>
      <w:r w:rsidRPr="00CF6802">
        <w:rPr>
          <w:rFonts w:ascii="Gentona Book" w:eastAsia="Gentona Book" w:hAnsi="Gentona Book" w:cs="Gentona Book"/>
        </w:rPr>
        <w:t>.</w:t>
      </w:r>
    </w:p>
    <w:p w14:paraId="6470640E" w14:textId="77777777" w:rsidR="00E00383" w:rsidRPr="00CF6802" w:rsidRDefault="00E00383" w:rsidP="006F6EC8">
      <w:pPr>
        <w:jc w:val="center"/>
        <w:rPr>
          <w:rFonts w:ascii="Gentona Book" w:eastAsia="Gentona Book" w:hAnsi="Gentona Book" w:cs="Gentona Book"/>
          <w:b/>
          <w:color w:val="000000"/>
        </w:rPr>
      </w:pPr>
    </w:p>
    <w:p w14:paraId="78588317" w14:textId="77777777" w:rsidR="003F5CD7" w:rsidRPr="00CF6802" w:rsidRDefault="003F5CD7" w:rsidP="006F6EC8">
      <w:pPr>
        <w:jc w:val="center"/>
        <w:rPr>
          <w:rFonts w:ascii="Gentona Book" w:eastAsia="Gentona Book" w:hAnsi="Gentona Book" w:cs="Gentona Book"/>
          <w:b/>
          <w:color w:val="000000"/>
        </w:rPr>
      </w:pPr>
    </w:p>
    <w:p w14:paraId="44C4BF45" w14:textId="77777777" w:rsidR="00B723EC" w:rsidRPr="00CF6802" w:rsidRDefault="00BA39A3" w:rsidP="006F6EC8">
      <w:pPr>
        <w:pStyle w:val="Ttulo5"/>
        <w:tabs>
          <w:tab w:val="left" w:pos="2127"/>
        </w:tabs>
        <w:spacing w:before="0"/>
        <w:jc w:val="center"/>
        <w:rPr>
          <w:rFonts w:ascii="Gentona Book" w:eastAsia="Gentona Book" w:hAnsi="Gentona Book" w:cs="Gentona Book"/>
          <w:b/>
          <w:color w:val="000000"/>
        </w:rPr>
      </w:pPr>
      <w:r w:rsidRPr="00CF6802">
        <w:rPr>
          <w:rFonts w:ascii="Gentona Book" w:eastAsia="Gentona Book" w:hAnsi="Gentona Book" w:cs="Gentona Book"/>
          <w:b/>
          <w:color w:val="000000"/>
        </w:rPr>
        <w:t>NILTON JOSÉ HIROTA DA SILVA</w:t>
      </w:r>
    </w:p>
    <w:p w14:paraId="4AEAA24B" w14:textId="77777777" w:rsidR="00B723EC" w:rsidRPr="00CF6802" w:rsidRDefault="00BA39A3" w:rsidP="006F6EC8">
      <w:pPr>
        <w:jc w:val="center"/>
        <w:rPr>
          <w:rFonts w:ascii="Gentona Book" w:eastAsia="Gentona Book" w:hAnsi="Gentona Book" w:cs="Gentona Book"/>
        </w:rPr>
      </w:pPr>
      <w:r w:rsidRPr="00CF6802">
        <w:rPr>
          <w:rFonts w:ascii="Gentona Book" w:eastAsia="Gentona Book" w:hAnsi="Gentona Book" w:cs="Gentona Book"/>
        </w:rPr>
        <w:t>Prefeito Municipal</w:t>
      </w:r>
    </w:p>
    <w:p w14:paraId="2660E420" w14:textId="77777777" w:rsidR="00B723EC" w:rsidRPr="00CF6802" w:rsidRDefault="00B723EC" w:rsidP="006F6EC8">
      <w:pPr>
        <w:jc w:val="center"/>
        <w:rPr>
          <w:rFonts w:ascii="Gentona Book" w:eastAsia="Gentona Book" w:hAnsi="Gentona Book" w:cs="Gentona Book"/>
        </w:rPr>
      </w:pPr>
    </w:p>
    <w:p w14:paraId="6E1C6109" w14:textId="77777777" w:rsidR="00B723EC" w:rsidRPr="00CF6802" w:rsidRDefault="00BA39A3" w:rsidP="006F6EC8">
      <w:pPr>
        <w:jc w:val="center"/>
        <w:rPr>
          <w:rFonts w:ascii="Gentona Book" w:eastAsia="Gentona Book" w:hAnsi="Gentona Book" w:cs="Gentona Book"/>
        </w:rPr>
      </w:pPr>
      <w:r w:rsidRPr="00CF6802">
        <w:rPr>
          <w:rFonts w:ascii="Gentona Book" w:eastAsia="Gentona Book" w:hAnsi="Gentona Book" w:cs="Gentona Book"/>
        </w:rPr>
        <w:t xml:space="preserve">Reg. e </w:t>
      </w:r>
      <w:proofErr w:type="spellStart"/>
      <w:r w:rsidRPr="00CF6802">
        <w:rPr>
          <w:rFonts w:ascii="Gentona Book" w:eastAsia="Gentona Book" w:hAnsi="Gentona Book" w:cs="Gentona Book"/>
        </w:rPr>
        <w:t>Publ</w:t>
      </w:r>
      <w:proofErr w:type="spellEnd"/>
      <w:r w:rsidRPr="00CF6802">
        <w:rPr>
          <w:rFonts w:ascii="Gentona Book" w:eastAsia="Gentona Book" w:hAnsi="Gentona Book" w:cs="Gentona Book"/>
        </w:rPr>
        <w:t xml:space="preserve">. </w:t>
      </w:r>
      <w:proofErr w:type="gramStart"/>
      <w:r w:rsidRPr="00CF6802">
        <w:rPr>
          <w:rFonts w:ascii="Gentona Book" w:eastAsia="Gentona Book" w:hAnsi="Gentona Book" w:cs="Gentona Book"/>
        </w:rPr>
        <w:t>na</w:t>
      </w:r>
      <w:proofErr w:type="gramEnd"/>
      <w:r w:rsidRPr="00CF6802">
        <w:rPr>
          <w:rFonts w:ascii="Gentona Book" w:eastAsia="Gentona Book" w:hAnsi="Gentona Book" w:cs="Gentona Book"/>
        </w:rPr>
        <w:t xml:space="preserve"> data supra</w:t>
      </w:r>
    </w:p>
    <w:p w14:paraId="43BADE39" w14:textId="77777777" w:rsidR="002F3532" w:rsidRPr="00CF6802" w:rsidRDefault="002F3532" w:rsidP="006F6EC8">
      <w:pPr>
        <w:jc w:val="center"/>
        <w:rPr>
          <w:rFonts w:ascii="Gentona Book" w:eastAsia="Gentona Book" w:hAnsi="Gentona Book" w:cs="Gentona Book"/>
        </w:rPr>
      </w:pPr>
      <w:bookmarkStart w:id="1" w:name="_gjdgxs" w:colFirst="0" w:colLast="0"/>
      <w:bookmarkEnd w:id="1"/>
    </w:p>
    <w:p w14:paraId="60BDAEFD" w14:textId="77777777" w:rsidR="00BC79BB" w:rsidRPr="00CF6802" w:rsidRDefault="00BC79BB" w:rsidP="00BC79BB">
      <w:pPr>
        <w:jc w:val="center"/>
        <w:rPr>
          <w:rFonts w:ascii="Gentona Book" w:eastAsia="Gentona Book" w:hAnsi="Gentona Book" w:cs="Gentona Book"/>
          <w:b/>
        </w:rPr>
      </w:pPr>
      <w:r w:rsidRPr="00CF6802">
        <w:rPr>
          <w:rFonts w:ascii="Gentona Book" w:eastAsia="Gentona Book" w:hAnsi="Gentona Book" w:cs="Gentona Book"/>
          <w:b/>
        </w:rPr>
        <w:t>OCTAVIO FORTI NETO</w:t>
      </w:r>
    </w:p>
    <w:p w14:paraId="67EF12B3" w14:textId="77777777" w:rsidR="00BC79BB" w:rsidRPr="00CF6802" w:rsidRDefault="00BC79BB" w:rsidP="00BC79BB">
      <w:pPr>
        <w:jc w:val="center"/>
        <w:rPr>
          <w:rFonts w:ascii="Gentona Book" w:eastAsia="Gentona Book" w:hAnsi="Gentona Book" w:cs="Gentona Book"/>
          <w:b/>
        </w:rPr>
      </w:pPr>
      <w:r w:rsidRPr="00CF6802">
        <w:rPr>
          <w:rFonts w:ascii="Gentona Book" w:hAnsi="Gentona Book" w:cs="Arial"/>
          <w:bCs/>
        </w:rPr>
        <w:t>Diretor Geral</w:t>
      </w:r>
      <w:r w:rsidRPr="00CF6802">
        <w:rPr>
          <w:rFonts w:ascii="Gentona Book" w:eastAsia="Gentona Book" w:hAnsi="Gentona Book" w:cs="Gentona Book"/>
        </w:rPr>
        <w:t xml:space="preserve"> de Fazenda e Orçamento</w:t>
      </w:r>
    </w:p>
    <w:p w14:paraId="0C868D62" w14:textId="77777777" w:rsidR="008C2356" w:rsidRPr="00CF6802" w:rsidRDefault="008C2356" w:rsidP="006F6EC8">
      <w:pPr>
        <w:jc w:val="center"/>
        <w:rPr>
          <w:rFonts w:ascii="Gentona Book" w:eastAsia="Gentona Book" w:hAnsi="Gentona Book" w:cs="Gentona Book"/>
          <w:b/>
        </w:rPr>
      </w:pPr>
    </w:p>
    <w:p w14:paraId="0BA436C3" w14:textId="77777777" w:rsidR="00015B6D" w:rsidRPr="00CF6802" w:rsidRDefault="00015B6D" w:rsidP="006F6EC8">
      <w:pPr>
        <w:jc w:val="center"/>
        <w:rPr>
          <w:rFonts w:ascii="Gentona Book" w:hAnsi="Gentona Book" w:cs="Arial"/>
          <w:b/>
          <w:bCs/>
        </w:rPr>
      </w:pPr>
      <w:r w:rsidRPr="00CF6802">
        <w:rPr>
          <w:rFonts w:ascii="Gentona Book" w:hAnsi="Gentona Book" w:cs="Arial"/>
          <w:b/>
          <w:bCs/>
        </w:rPr>
        <w:t>VÂNIA NEIDE DE ARAÚJO MAGALHÃES</w:t>
      </w:r>
    </w:p>
    <w:p w14:paraId="35D588BE" w14:textId="77777777" w:rsidR="00015B6D" w:rsidRPr="00CF6802" w:rsidRDefault="00015B6D" w:rsidP="006F6EC8">
      <w:pPr>
        <w:autoSpaceDE w:val="0"/>
        <w:autoSpaceDN w:val="0"/>
        <w:adjustRightInd w:val="0"/>
        <w:jc w:val="center"/>
        <w:rPr>
          <w:rFonts w:ascii="Gentona Book" w:hAnsi="Gentona Book" w:cs="Arial"/>
          <w:bCs/>
        </w:rPr>
      </w:pPr>
      <w:r w:rsidRPr="00CF6802">
        <w:rPr>
          <w:rFonts w:ascii="Gentona Book" w:hAnsi="Gentona Book" w:cs="Arial"/>
          <w:bCs/>
        </w:rPr>
        <w:t xml:space="preserve">Diretora Geral de Administração </w:t>
      </w:r>
    </w:p>
    <w:p w14:paraId="37B8694B" w14:textId="77777777" w:rsidR="00342EDA" w:rsidRPr="00CF6802" w:rsidRDefault="00342EDA" w:rsidP="00F2260C">
      <w:pPr>
        <w:tabs>
          <w:tab w:val="left" w:pos="8080"/>
        </w:tabs>
        <w:contextualSpacing/>
        <w:jc w:val="center"/>
        <w:rPr>
          <w:rFonts w:ascii="Gentona Book" w:hAnsi="Gentona Book" w:cs="Arial"/>
          <w:b/>
          <w:bCs/>
        </w:rPr>
      </w:pPr>
    </w:p>
    <w:p w14:paraId="790E48F1" w14:textId="77777777" w:rsidR="00015B6D" w:rsidRPr="00CF6802" w:rsidRDefault="00015B6D" w:rsidP="00F2260C">
      <w:pPr>
        <w:jc w:val="center"/>
        <w:rPr>
          <w:rFonts w:ascii="Gentona Book" w:hAnsi="Gentona Book" w:cs="Arial"/>
          <w:b/>
        </w:rPr>
      </w:pPr>
      <w:r w:rsidRPr="00CF6802">
        <w:rPr>
          <w:rFonts w:ascii="Gentona Book" w:hAnsi="Gentona Book" w:cs="Arial"/>
          <w:b/>
        </w:rPr>
        <w:t xml:space="preserve">MARCO AURÉLIO GOMES DOS SANTOS </w:t>
      </w:r>
    </w:p>
    <w:p w14:paraId="009AE8CD" w14:textId="0104B7F5" w:rsidR="00B723EC" w:rsidRPr="00CF6802" w:rsidRDefault="00015B6D" w:rsidP="00F2260C">
      <w:pPr>
        <w:jc w:val="center"/>
        <w:rPr>
          <w:rFonts w:ascii="Gentona Book" w:hAnsi="Gentona Book" w:cs="Arial"/>
          <w:bCs/>
        </w:rPr>
      </w:pPr>
      <w:r w:rsidRPr="00CF6802">
        <w:rPr>
          <w:rFonts w:ascii="Gentona Book" w:hAnsi="Gentona Book" w:cs="Arial"/>
          <w:bCs/>
        </w:rPr>
        <w:t>Diretor Geral de Negócios Jurídicos e Segurança Pública</w:t>
      </w:r>
    </w:p>
    <w:sectPr w:rsidR="00B723EC" w:rsidRPr="00CF6802">
      <w:headerReference w:type="default" r:id="rId8"/>
      <w:footerReference w:type="default" r:id="rId9"/>
      <w:type w:val="continuous"/>
      <w:pgSz w:w="11906" w:h="16838"/>
      <w:pgMar w:top="1670" w:right="851" w:bottom="567" w:left="1134" w:header="703" w:footer="14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32860" w14:textId="77777777" w:rsidR="00114CB6" w:rsidRDefault="00114CB6">
      <w:r>
        <w:separator/>
      </w:r>
    </w:p>
  </w:endnote>
  <w:endnote w:type="continuationSeparator" w:id="0">
    <w:p w14:paraId="25AF9FCA" w14:textId="77777777" w:rsidR="00114CB6" w:rsidRDefault="0011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tona Boo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Gentona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19CD3" w14:textId="3CF6FB5E" w:rsidR="00114CB6" w:rsidRDefault="00BC79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610"/>
        <w:tab w:val="left" w:pos="6555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0197A5E4" wp14:editId="268C7BD3">
              <wp:simplePos x="0" y="0"/>
              <wp:positionH relativeFrom="column">
                <wp:posOffset>4467860</wp:posOffset>
              </wp:positionH>
              <wp:positionV relativeFrom="paragraph">
                <wp:posOffset>249555</wp:posOffset>
              </wp:positionV>
              <wp:extent cx="1873250" cy="714375"/>
              <wp:effectExtent l="0" t="0" r="12700" b="952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3250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384F09" w14:textId="77777777" w:rsidR="00114CB6" w:rsidRPr="00BC79BB" w:rsidRDefault="00114CB6" w:rsidP="00EF4851">
                          <w:pPr>
                            <w:rPr>
                              <w:rFonts w:ascii="Gentona Book" w:hAnsi="Gentona Book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BC79BB">
                            <w:rPr>
                              <w:rFonts w:ascii="Gentona Book" w:hAnsi="Gentona Book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>Rua José Antônio de Campos, n° 250</w:t>
                          </w:r>
                          <w:r w:rsidRPr="00BC79BB">
                            <w:rPr>
                              <w:rFonts w:ascii="Gentona Book" w:hAnsi="Gentona Book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br/>
                            <w:t>Centro – Registro, SP</w:t>
                          </w:r>
                          <w:r w:rsidRPr="00BC79BB">
                            <w:rPr>
                              <w:rFonts w:ascii="Gentona Book" w:hAnsi="Gentona Book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br/>
                          </w:r>
                          <w:hyperlink r:id="rId1" w:history="1">
                            <w:r w:rsidRPr="00BC79BB">
                              <w:rPr>
                                <w:rFonts w:ascii="Gentona Book" w:hAnsi="Gentona Book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atosoficiais@registro.sp.gov.br</w:t>
                            </w:r>
                          </w:hyperlink>
                          <w:r w:rsidRPr="00BC79BB">
                            <w:rPr>
                              <w:rFonts w:ascii="Gentona Book" w:hAnsi="Gentona Book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br/>
                          </w:r>
                          <w:proofErr w:type="gramStart"/>
                          <w:r w:rsidRPr="00BC79BB">
                            <w:rPr>
                              <w:rFonts w:ascii="Gentona Book" w:hAnsi="Gentona Book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>www.registro.sp.gov.br</w:t>
                          </w:r>
                          <w:proofErr w:type="gramEnd"/>
                        </w:p>
                        <w:p w14:paraId="5D3CFE16" w14:textId="77777777" w:rsidR="00114CB6" w:rsidRPr="007C46A1" w:rsidRDefault="00114CB6" w:rsidP="00EF4851">
                          <w:pPr>
                            <w:jc w:val="center"/>
                            <w:rPr>
                              <w:rFonts w:ascii="Gentona Light" w:hAnsi="Gentona Light"/>
                              <w:i/>
                              <w:iCs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51.8pt;margin-top:19.65pt;width:147.5pt;height:56.25pt;z-index:251661312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" filled="f" stroked="f">
              <v:textbox inset="0,0,0,0">
                <w:txbxContent>
                  <w:p w14:paraId="7A384F09" w14:textId="77777777" w:rsidR="00114CB6" w:rsidRPr="00BC79BB" w:rsidRDefault="00114CB6" w:rsidP="00EF4851">
                    <w:pPr>
                      <w:rPr>
                        <w:rFonts w:ascii="Gentona Book" w:hAnsi="Gentona Book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</w:pPr>
                    <w:r w:rsidRPr="00BC79BB">
                      <w:rPr>
                        <w:rFonts w:ascii="Gentona Book" w:hAnsi="Gentona Book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>Rua José Antônio de Campos, n° 250</w:t>
                    </w:r>
                    <w:r w:rsidRPr="00BC79BB">
                      <w:rPr>
                        <w:rFonts w:ascii="Gentona Book" w:hAnsi="Gentona Book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br/>
                      <w:t>Centro – Registro, SP</w:t>
                    </w:r>
                    <w:r w:rsidRPr="00BC79BB">
                      <w:rPr>
                        <w:rFonts w:ascii="Gentona Book" w:hAnsi="Gentona Book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br/>
                    </w:r>
                    <w:hyperlink r:id="rId2" w:history="1">
                      <w:r w:rsidRPr="00BC79BB">
                        <w:rPr>
                          <w:rFonts w:ascii="Gentona Book" w:hAnsi="Gentona Book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>atosoficiais@registro.sp.gov.br</w:t>
                      </w:r>
                    </w:hyperlink>
                    <w:r w:rsidRPr="00BC79BB">
                      <w:rPr>
                        <w:rFonts w:ascii="Gentona Book" w:hAnsi="Gentona Book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br/>
                    </w:r>
                    <w:proofErr w:type="gramStart"/>
                    <w:r w:rsidRPr="00BC79BB">
                      <w:rPr>
                        <w:rFonts w:ascii="Gentona Book" w:hAnsi="Gentona Book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>www.registro.sp.gov.br</w:t>
                    </w:r>
                    <w:proofErr w:type="gramEnd"/>
                  </w:p>
                  <w:p w14:paraId="5D3CFE16" w14:textId="77777777" w:rsidR="00114CB6" w:rsidRPr="007C46A1" w:rsidRDefault="00114CB6" w:rsidP="00EF4851">
                    <w:pPr>
                      <w:jc w:val="center"/>
                      <w:rPr>
                        <w:rFonts w:ascii="Gentona Light" w:hAnsi="Gentona Light"/>
                        <w:i/>
                        <w:iCs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114CB6">
      <w:rPr>
        <w:noProof/>
      </w:rPr>
      <w:drawing>
        <wp:anchor distT="0" distB="0" distL="0" distR="0" simplePos="0" relativeHeight="251660288" behindDoc="1" locked="0" layoutInCell="1" hidden="0" allowOverlap="1" wp14:anchorId="33BDDF00" wp14:editId="6A162521">
          <wp:simplePos x="0" y="0"/>
          <wp:positionH relativeFrom="column">
            <wp:posOffset>-720089</wp:posOffset>
          </wp:positionH>
          <wp:positionV relativeFrom="paragraph">
            <wp:posOffset>17780</wp:posOffset>
          </wp:positionV>
          <wp:extent cx="7553325" cy="1209675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209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40577" w14:textId="77777777" w:rsidR="00114CB6" w:rsidRDefault="00114CB6">
      <w:r>
        <w:separator/>
      </w:r>
    </w:p>
  </w:footnote>
  <w:footnote w:type="continuationSeparator" w:id="0">
    <w:p w14:paraId="3A009DAC" w14:textId="77777777" w:rsidR="00114CB6" w:rsidRDefault="00114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961531"/>
      <w:docPartObj>
        <w:docPartGallery w:val="Page Numbers (Top of Page)"/>
        <w:docPartUnique/>
      </w:docPartObj>
    </w:sdtPr>
    <w:sdtEndPr>
      <w:rPr>
        <w:rFonts w:ascii="Gentona Book" w:hAnsi="Gentona Book"/>
        <w:sz w:val="16"/>
        <w:szCs w:val="16"/>
      </w:rPr>
    </w:sdtEndPr>
    <w:sdtContent>
      <w:p w14:paraId="73E24CAB" w14:textId="79B930C3" w:rsidR="00114CB6" w:rsidRPr="00902E37" w:rsidRDefault="00114CB6">
        <w:pPr>
          <w:pStyle w:val="Cabealho"/>
          <w:jc w:val="right"/>
          <w:rPr>
            <w:rFonts w:ascii="Gentona Book" w:hAnsi="Gentona Book"/>
            <w:sz w:val="16"/>
            <w:szCs w:val="16"/>
          </w:rPr>
        </w:pPr>
        <w:r>
          <w:rPr>
            <w:noProof/>
          </w:rPr>
          <w:drawing>
            <wp:anchor distT="0" distB="0" distL="0" distR="0" simplePos="0" relativeHeight="251665408" behindDoc="1" locked="0" layoutInCell="1" hidden="0" allowOverlap="1" wp14:anchorId="46EA7E33" wp14:editId="598C39F0">
              <wp:simplePos x="0" y="0"/>
              <wp:positionH relativeFrom="column">
                <wp:posOffset>3256915</wp:posOffset>
              </wp:positionH>
              <wp:positionV relativeFrom="paragraph">
                <wp:posOffset>-198747</wp:posOffset>
              </wp:positionV>
              <wp:extent cx="2536190" cy="641985"/>
              <wp:effectExtent l="0" t="0" r="0" b="5715"/>
              <wp:wrapNone/>
              <wp:docPr id="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36190" cy="64198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hidden="0" allowOverlap="1" wp14:anchorId="4C1EC88A" wp14:editId="5090AC6A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-121285</wp:posOffset>
                  </wp:positionV>
                  <wp:extent cx="2905125" cy="565150"/>
                  <wp:effectExtent l="0" t="0" r="0" b="6350"/>
                  <wp:wrapNone/>
                  <wp:docPr id="1" name="Caixa de Text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05125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4C6A3B" w14:textId="77777777" w:rsidR="00114CB6" w:rsidRPr="00654BF5" w:rsidRDefault="00114CB6" w:rsidP="00902E37">
                              <w:pPr>
                                <w:jc w:val="center"/>
                                <w:rPr>
                                  <w:rFonts w:ascii="Gentona Book" w:hAnsi="Gentona Book"/>
                                  <w:b/>
                                  <w:bCs/>
                                  <w:color w:val="0D73AA"/>
                                  <w:sz w:val="52"/>
                                  <w:szCs w:val="52"/>
                                </w:rPr>
                              </w:pPr>
                              <w:r w:rsidRPr="00654BF5">
                                <w:rPr>
                                  <w:rFonts w:ascii="Gentona Book" w:hAnsi="Gentona Book"/>
                                  <w:b/>
                                  <w:bCs/>
                                  <w:color w:val="0D73AA"/>
                                  <w:sz w:val="52"/>
                                  <w:szCs w:val="52"/>
                                </w:rPr>
                                <w:t>ADMINISTRAÇÃO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6" type="#_x0000_t202" style="position:absolute;left:0;text-align:left;margin-left:20.5pt;margin-top:-9.55pt;width:228.75pt;height:44.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" filled="f" stroked="f">
                  <v:textbox>
                    <w:txbxContent>
                      <w:p w14:paraId="1A4C6A3B" w14:textId="77777777" w:rsidR="00114CB6" w:rsidRPr="00654BF5" w:rsidRDefault="00114CB6" w:rsidP="00902E37">
                        <w:pPr>
                          <w:jc w:val="center"/>
                          <w:rPr>
                            <w:rFonts w:ascii="Gentona Book" w:hAnsi="Gentona Book"/>
                            <w:b/>
                            <w:bCs/>
                            <w:color w:val="0D73AA"/>
                            <w:sz w:val="52"/>
                            <w:szCs w:val="52"/>
                          </w:rPr>
                        </w:pPr>
                        <w:r w:rsidRPr="00654BF5">
                          <w:rPr>
                            <w:rFonts w:ascii="Gentona Book" w:hAnsi="Gentona Book"/>
                            <w:b/>
                            <w:bCs/>
                            <w:color w:val="0D73AA"/>
                            <w:sz w:val="52"/>
                            <w:szCs w:val="52"/>
                          </w:rPr>
                          <w:t>ADMINISTRAÇÃO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902E37">
          <w:rPr>
            <w:rFonts w:ascii="Gentona Book" w:hAnsi="Gentona Book"/>
            <w:sz w:val="16"/>
            <w:szCs w:val="16"/>
          </w:rPr>
          <w:fldChar w:fldCharType="begin"/>
        </w:r>
        <w:r w:rsidRPr="00902E37">
          <w:rPr>
            <w:rFonts w:ascii="Gentona Book" w:hAnsi="Gentona Book"/>
            <w:sz w:val="16"/>
            <w:szCs w:val="16"/>
          </w:rPr>
          <w:instrText>PAGE   \* MERGEFORMAT</w:instrText>
        </w:r>
        <w:r w:rsidRPr="00902E37">
          <w:rPr>
            <w:rFonts w:ascii="Gentona Book" w:hAnsi="Gentona Book"/>
            <w:sz w:val="16"/>
            <w:szCs w:val="16"/>
          </w:rPr>
          <w:fldChar w:fldCharType="separate"/>
        </w:r>
        <w:r w:rsidR="00544822">
          <w:rPr>
            <w:rFonts w:ascii="Gentona Book" w:hAnsi="Gentona Book"/>
            <w:noProof/>
            <w:sz w:val="16"/>
            <w:szCs w:val="16"/>
          </w:rPr>
          <w:t>2</w:t>
        </w:r>
        <w:r w:rsidRPr="00902E37">
          <w:rPr>
            <w:rFonts w:ascii="Gentona Book" w:hAnsi="Gentona Book"/>
            <w:sz w:val="16"/>
            <w:szCs w:val="16"/>
          </w:rPr>
          <w:fldChar w:fldCharType="end"/>
        </w:r>
      </w:p>
    </w:sdtContent>
  </w:sdt>
  <w:p w14:paraId="0321ADD4" w14:textId="17A1880A" w:rsidR="00114CB6" w:rsidRDefault="00114C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7797"/>
      </w:tabs>
      <w:ind w:right="-710"/>
      <w:jc w:val="right"/>
      <w:rPr>
        <w:rFonts w:ascii="Gentona Book" w:eastAsia="Gentona Book" w:hAnsi="Gentona Book" w:cs="Gentona Book"/>
        <w:b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2CEC"/>
    <w:multiLevelType w:val="hybridMultilevel"/>
    <w:tmpl w:val="750A6C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863E1"/>
    <w:multiLevelType w:val="hybridMultilevel"/>
    <w:tmpl w:val="01BABE2C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80238"/>
    <w:multiLevelType w:val="hybridMultilevel"/>
    <w:tmpl w:val="750A6C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33070"/>
    <w:multiLevelType w:val="hybridMultilevel"/>
    <w:tmpl w:val="3B80249A"/>
    <w:lvl w:ilvl="0" w:tplc="96B40CDE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0212B"/>
    <w:multiLevelType w:val="hybridMultilevel"/>
    <w:tmpl w:val="326233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86288"/>
    <w:multiLevelType w:val="hybridMultilevel"/>
    <w:tmpl w:val="750A6C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3533B"/>
    <w:multiLevelType w:val="hybridMultilevel"/>
    <w:tmpl w:val="2680885E"/>
    <w:lvl w:ilvl="0" w:tplc="96B40CD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EC"/>
    <w:rsid w:val="000042FB"/>
    <w:rsid w:val="00015B6D"/>
    <w:rsid w:val="00017021"/>
    <w:rsid w:val="000224F5"/>
    <w:rsid w:val="0002734F"/>
    <w:rsid w:val="00030813"/>
    <w:rsid w:val="000644E1"/>
    <w:rsid w:val="000B6B14"/>
    <w:rsid w:val="000D2C02"/>
    <w:rsid w:val="00114CB6"/>
    <w:rsid w:val="0012738F"/>
    <w:rsid w:val="00140D00"/>
    <w:rsid w:val="00172E69"/>
    <w:rsid w:val="00187E9B"/>
    <w:rsid w:val="001C171E"/>
    <w:rsid w:val="001C19C8"/>
    <w:rsid w:val="001D4089"/>
    <w:rsid w:val="001D6B08"/>
    <w:rsid w:val="001F2762"/>
    <w:rsid w:val="002174A8"/>
    <w:rsid w:val="00222BAE"/>
    <w:rsid w:val="00226ED4"/>
    <w:rsid w:val="00240A3E"/>
    <w:rsid w:val="002474E9"/>
    <w:rsid w:val="00263D13"/>
    <w:rsid w:val="002B4814"/>
    <w:rsid w:val="002F3532"/>
    <w:rsid w:val="003036D5"/>
    <w:rsid w:val="003161ED"/>
    <w:rsid w:val="00326508"/>
    <w:rsid w:val="00342EDA"/>
    <w:rsid w:val="00353240"/>
    <w:rsid w:val="003837CD"/>
    <w:rsid w:val="00391A05"/>
    <w:rsid w:val="003C73BD"/>
    <w:rsid w:val="003D57E9"/>
    <w:rsid w:val="003F5CD7"/>
    <w:rsid w:val="004524F0"/>
    <w:rsid w:val="00475EE2"/>
    <w:rsid w:val="00481A69"/>
    <w:rsid w:val="0048481F"/>
    <w:rsid w:val="00490E1F"/>
    <w:rsid w:val="004A6B0E"/>
    <w:rsid w:val="004F53E3"/>
    <w:rsid w:val="00530951"/>
    <w:rsid w:val="00544822"/>
    <w:rsid w:val="00601B55"/>
    <w:rsid w:val="006264BA"/>
    <w:rsid w:val="00631A1E"/>
    <w:rsid w:val="0064055C"/>
    <w:rsid w:val="00641AC4"/>
    <w:rsid w:val="006741C6"/>
    <w:rsid w:val="006776A2"/>
    <w:rsid w:val="006A0FC2"/>
    <w:rsid w:val="006A2E04"/>
    <w:rsid w:val="006F5FD1"/>
    <w:rsid w:val="006F6EC8"/>
    <w:rsid w:val="007478F5"/>
    <w:rsid w:val="00784510"/>
    <w:rsid w:val="00786D3B"/>
    <w:rsid w:val="007A2220"/>
    <w:rsid w:val="00805A14"/>
    <w:rsid w:val="00842FB5"/>
    <w:rsid w:val="008666FA"/>
    <w:rsid w:val="0088223B"/>
    <w:rsid w:val="00890071"/>
    <w:rsid w:val="008C00C3"/>
    <w:rsid w:val="008C2356"/>
    <w:rsid w:val="008F69D7"/>
    <w:rsid w:val="0090066E"/>
    <w:rsid w:val="00902E37"/>
    <w:rsid w:val="00925D42"/>
    <w:rsid w:val="00A060DB"/>
    <w:rsid w:val="00A06BC2"/>
    <w:rsid w:val="00A23B9A"/>
    <w:rsid w:val="00A25742"/>
    <w:rsid w:val="00A517F7"/>
    <w:rsid w:val="00A660EF"/>
    <w:rsid w:val="00A67449"/>
    <w:rsid w:val="00A84E5F"/>
    <w:rsid w:val="00A860C8"/>
    <w:rsid w:val="00AB583C"/>
    <w:rsid w:val="00AF1B4F"/>
    <w:rsid w:val="00B477BF"/>
    <w:rsid w:val="00B555B1"/>
    <w:rsid w:val="00B557C7"/>
    <w:rsid w:val="00B723EC"/>
    <w:rsid w:val="00B758D0"/>
    <w:rsid w:val="00B93FE2"/>
    <w:rsid w:val="00B95208"/>
    <w:rsid w:val="00BA39A3"/>
    <w:rsid w:val="00BA41D1"/>
    <w:rsid w:val="00BC79BB"/>
    <w:rsid w:val="00C25A0F"/>
    <w:rsid w:val="00C44333"/>
    <w:rsid w:val="00CB042F"/>
    <w:rsid w:val="00CB5ABF"/>
    <w:rsid w:val="00CB5FA9"/>
    <w:rsid w:val="00CE1350"/>
    <w:rsid w:val="00CE1DC0"/>
    <w:rsid w:val="00CF6802"/>
    <w:rsid w:val="00D14135"/>
    <w:rsid w:val="00D3621B"/>
    <w:rsid w:val="00D75B99"/>
    <w:rsid w:val="00D8412D"/>
    <w:rsid w:val="00D96204"/>
    <w:rsid w:val="00DA7122"/>
    <w:rsid w:val="00DC1FE7"/>
    <w:rsid w:val="00E00383"/>
    <w:rsid w:val="00E066AD"/>
    <w:rsid w:val="00E27B44"/>
    <w:rsid w:val="00E4055F"/>
    <w:rsid w:val="00E446BA"/>
    <w:rsid w:val="00E932DC"/>
    <w:rsid w:val="00EA3F8B"/>
    <w:rsid w:val="00EE0F4B"/>
    <w:rsid w:val="00EF4851"/>
    <w:rsid w:val="00F118BC"/>
    <w:rsid w:val="00F2260C"/>
    <w:rsid w:val="00F31E6F"/>
    <w:rsid w:val="00F375C8"/>
    <w:rsid w:val="00F453A4"/>
    <w:rsid w:val="00F4786B"/>
    <w:rsid w:val="00F50056"/>
    <w:rsid w:val="00FA6F67"/>
    <w:rsid w:val="00FD0A3B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F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line="259" w:lineRule="auto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Calibri" w:eastAsia="Calibri" w:hAnsi="Calibri" w:cs="Calibri"/>
      <w:color w:val="1F3863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3161ED"/>
    <w:pPr>
      <w:ind w:left="720"/>
      <w:contextualSpacing/>
    </w:pPr>
  </w:style>
  <w:style w:type="table" w:styleId="Tabelacomgrade">
    <w:name w:val="Table Grid"/>
    <w:basedOn w:val="Tabelanormal"/>
    <w:uiPriority w:val="99"/>
    <w:rsid w:val="00015B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02E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2E37"/>
  </w:style>
  <w:style w:type="paragraph" w:styleId="Rodap">
    <w:name w:val="footer"/>
    <w:basedOn w:val="Normal"/>
    <w:link w:val="RodapChar"/>
    <w:uiPriority w:val="99"/>
    <w:unhideWhenUsed/>
    <w:rsid w:val="00902E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2E37"/>
  </w:style>
  <w:style w:type="paragraph" w:styleId="NormalWeb">
    <w:name w:val="Normal (Web)"/>
    <w:basedOn w:val="Normal"/>
    <w:uiPriority w:val="99"/>
    <w:semiHidden/>
    <w:unhideWhenUsed/>
    <w:rsid w:val="008C2356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8C23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line="259" w:lineRule="auto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Calibri" w:eastAsia="Calibri" w:hAnsi="Calibri" w:cs="Calibri"/>
      <w:color w:val="1F3863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3161ED"/>
    <w:pPr>
      <w:ind w:left="720"/>
      <w:contextualSpacing/>
    </w:pPr>
  </w:style>
  <w:style w:type="table" w:styleId="Tabelacomgrade">
    <w:name w:val="Table Grid"/>
    <w:basedOn w:val="Tabelanormal"/>
    <w:uiPriority w:val="99"/>
    <w:rsid w:val="00015B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02E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2E37"/>
  </w:style>
  <w:style w:type="paragraph" w:styleId="Rodap">
    <w:name w:val="footer"/>
    <w:basedOn w:val="Normal"/>
    <w:link w:val="RodapChar"/>
    <w:uiPriority w:val="99"/>
    <w:unhideWhenUsed/>
    <w:rsid w:val="00902E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2E37"/>
  </w:style>
  <w:style w:type="paragraph" w:styleId="NormalWeb">
    <w:name w:val="Normal (Web)"/>
    <w:basedOn w:val="Normal"/>
    <w:uiPriority w:val="99"/>
    <w:semiHidden/>
    <w:unhideWhenUsed/>
    <w:rsid w:val="008C2356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8C23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otacao.adm@registro.sp.gov.br" TargetMode="External"/><Relationship Id="rId1" Type="http://schemas.openxmlformats.org/officeDocument/2006/relationships/hyperlink" Target="mailto:cotacao.adm@registro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Kotona Ferreira Mocambira</dc:creator>
  <cp:lastModifiedBy>Cristina Kotona Ferreira Mocambira</cp:lastModifiedBy>
  <cp:revision>5</cp:revision>
  <cp:lastPrinted>2024-02-05T18:56:00Z</cp:lastPrinted>
  <dcterms:created xsi:type="dcterms:W3CDTF">2024-02-05T18:42:00Z</dcterms:created>
  <dcterms:modified xsi:type="dcterms:W3CDTF">2024-02-05T19:00:00Z</dcterms:modified>
</cp:coreProperties>
</file>